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D8" w:rsidRDefault="009871C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人文与社会科学学院</w:t>
      </w:r>
    </w:p>
    <w:p w:rsidR="005C58D8" w:rsidRDefault="009871C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</w:t>
      </w:r>
      <w:r w:rsidR="0048361D">
        <w:rPr>
          <w:rFonts w:ascii="黑体" w:eastAsia="黑体" w:hAnsi="黑体" w:cs="黑体"/>
          <w:b/>
          <w:bCs/>
          <w:sz w:val="36"/>
          <w:szCs w:val="36"/>
        </w:rPr>
        <w:t>9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年新生特别奖学金评定工作方案</w:t>
      </w:r>
    </w:p>
    <w:p w:rsidR="002B114F" w:rsidRDefault="009871CD" w:rsidP="002B114F">
      <w:pPr>
        <w:adjustRightInd w:val="0"/>
        <w:snapToGrid w:val="0"/>
        <w:spacing w:line="578" w:lineRule="exact"/>
        <w:jc w:val="center"/>
        <w:rPr>
          <w:rFonts w:ascii="仿宋_GB2312" w:eastAsia="仿宋_GB2312"/>
          <w:color w:val="3F3F3F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_GB2312" w:eastAsia="仿宋_GB2312" w:hint="eastAsia"/>
          <w:color w:val="3F3F3F"/>
          <w:sz w:val="32"/>
          <w:szCs w:val="32"/>
        </w:rPr>
        <w:t>《南京航空航天大学</w:t>
      </w:r>
      <w:r w:rsidR="002B114F" w:rsidRPr="002B114F">
        <w:rPr>
          <w:rFonts w:ascii="仿宋_GB2312" w:eastAsia="仿宋_GB2312"/>
          <w:color w:val="3F3F3F"/>
          <w:sz w:val="32"/>
          <w:szCs w:val="32"/>
        </w:rPr>
        <w:t>2019</w:t>
      </w:r>
      <w:r w:rsidR="002B114F" w:rsidRPr="002B114F">
        <w:rPr>
          <w:rFonts w:ascii="仿宋_GB2312" w:eastAsia="仿宋_GB2312" w:hint="eastAsia"/>
          <w:color w:val="3F3F3F"/>
          <w:sz w:val="32"/>
          <w:szCs w:val="32"/>
        </w:rPr>
        <w:t>年研究生新生特别奖学金</w:t>
      </w:r>
    </w:p>
    <w:p w:rsidR="005C58D8" w:rsidRDefault="002B114F" w:rsidP="002B114F">
      <w:pPr>
        <w:adjustRightInd w:val="0"/>
        <w:snapToGrid w:val="0"/>
        <w:spacing w:line="578" w:lineRule="exact"/>
        <w:rPr>
          <w:rFonts w:ascii="仿宋" w:eastAsia="仿宋" w:hAnsi="仿宋" w:cs="仿宋"/>
          <w:kern w:val="32"/>
          <w:sz w:val="32"/>
          <w:szCs w:val="32"/>
          <w:lang w:val="zh-CN"/>
        </w:rPr>
      </w:pPr>
      <w:r w:rsidRPr="002B114F">
        <w:rPr>
          <w:rFonts w:ascii="仿宋_GB2312" w:eastAsia="仿宋_GB2312" w:hint="eastAsia"/>
          <w:color w:val="3F3F3F"/>
          <w:sz w:val="32"/>
          <w:szCs w:val="32"/>
        </w:rPr>
        <w:t>评选办法</w:t>
      </w:r>
      <w:r w:rsidR="009871CD" w:rsidRPr="009871CD">
        <w:rPr>
          <w:rFonts w:ascii="仿宋_GB2312" w:eastAsia="仿宋_GB2312" w:hint="eastAsia"/>
          <w:color w:val="3F3F3F"/>
          <w:sz w:val="32"/>
          <w:szCs w:val="32"/>
        </w:rPr>
        <w:t>》及学校名额分配</w:t>
      </w:r>
      <w:r w:rsidR="009871CD" w:rsidRPr="009871CD"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情况，</w:t>
      </w:r>
      <w:r w:rsidR="009871CD"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人文与社会科学学院制定工作方案如下：</w:t>
      </w:r>
      <w:bookmarkStart w:id="0" w:name="_GoBack"/>
      <w:bookmarkEnd w:id="0"/>
    </w:p>
    <w:p w:rsidR="005C58D8" w:rsidRDefault="009871CD">
      <w:pPr>
        <w:adjustRightInd w:val="0"/>
        <w:snapToGrid w:val="0"/>
        <w:spacing w:line="700" w:lineRule="exact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kern w:val="32"/>
          <w:sz w:val="32"/>
          <w:szCs w:val="32"/>
          <w:lang w:val="zh-CN"/>
        </w:rPr>
        <w:t>一、评定对象</w:t>
      </w:r>
    </w:p>
    <w:p w:rsidR="005C58D8" w:rsidRDefault="009871CD">
      <w:pPr>
        <w:adjustRightInd w:val="0"/>
        <w:snapToGrid w:val="0"/>
        <w:spacing w:line="700" w:lineRule="exact"/>
        <w:ind w:firstLineChars="100" w:firstLine="32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 xml:space="preserve">  推荐免试录取的我院201</w:t>
      </w:r>
      <w:r w:rsidR="0048361D">
        <w:rPr>
          <w:rFonts w:ascii="仿宋" w:eastAsia="仿宋" w:hAnsi="仿宋" w:cs="仿宋"/>
          <w:kern w:val="32"/>
          <w:sz w:val="32"/>
          <w:szCs w:val="32"/>
          <w:lang w:val="zh-CN"/>
        </w:rPr>
        <w:t>9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级全日制硕士研究生</w:t>
      </w:r>
    </w:p>
    <w:p w:rsidR="005C58D8" w:rsidRDefault="009871CD">
      <w:pPr>
        <w:adjustRightInd w:val="0"/>
        <w:snapToGrid w:val="0"/>
        <w:spacing w:line="700" w:lineRule="exact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kern w:val="32"/>
          <w:sz w:val="32"/>
          <w:szCs w:val="32"/>
        </w:rPr>
        <w:t>二、</w:t>
      </w:r>
      <w:r>
        <w:rPr>
          <w:rFonts w:ascii="仿宋" w:eastAsia="仿宋" w:hAnsi="仿宋" w:cs="仿宋" w:hint="eastAsia"/>
          <w:b/>
          <w:bCs/>
          <w:kern w:val="32"/>
          <w:sz w:val="32"/>
          <w:szCs w:val="32"/>
          <w:lang w:val="zh-CN"/>
        </w:rPr>
        <w:t>奖项设置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_GB2312" w:eastAsia="仿宋_GB2312" w:hAnsi="Times New Roman" w:cs="Times New Roman"/>
          <w:color w:val="3F3F3F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研究生新生特别奖学金分为一等奖、二等奖。一等奖为</w:t>
      </w:r>
      <w:r>
        <w:rPr>
          <w:rFonts w:ascii="Times New Roman" w:hAnsi="Times New Roman" w:cs="Times New Roman"/>
          <w:color w:val="3F3F3F"/>
          <w:sz w:val="32"/>
          <w:szCs w:val="32"/>
        </w:rPr>
        <w:t>20000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元</w:t>
      </w:r>
      <w:r>
        <w:rPr>
          <w:rFonts w:ascii="Times New Roman" w:hAnsi="Times New Roman" w:cs="Times New Roman"/>
          <w:color w:val="3F3F3F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生，二等奖为</w:t>
      </w:r>
      <w:r>
        <w:rPr>
          <w:rFonts w:ascii="Times New Roman" w:hAnsi="Times New Roman" w:cs="Times New Roman"/>
          <w:color w:val="3F3F3F"/>
          <w:sz w:val="32"/>
          <w:szCs w:val="32"/>
        </w:rPr>
        <w:t>5000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元</w:t>
      </w:r>
      <w:r>
        <w:rPr>
          <w:rFonts w:ascii="Times New Roman" w:hAnsi="Times New Roman" w:cs="Times New Roman"/>
          <w:color w:val="3F3F3F"/>
          <w:sz w:val="32"/>
          <w:szCs w:val="32"/>
        </w:rPr>
        <w:t>/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生。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二等奖名额</w:t>
      </w:r>
      <w:r w:rsidR="0048361D">
        <w:rPr>
          <w:rFonts w:ascii="仿宋" w:eastAsia="仿宋" w:hAnsi="仿宋" w:cs="仿宋"/>
          <w:kern w:val="32"/>
          <w:sz w:val="32"/>
          <w:szCs w:val="32"/>
        </w:rPr>
        <w:t>2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名，</w:t>
      </w:r>
      <w:r>
        <w:rPr>
          <w:rFonts w:ascii="仿宋" w:eastAsia="仿宋" w:hAnsi="仿宋" w:cs="仿宋"/>
          <w:kern w:val="32"/>
          <w:sz w:val="32"/>
          <w:szCs w:val="32"/>
          <w:lang w:val="zh-CN"/>
        </w:rPr>
        <w:t>推荐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一等奖</w:t>
      </w:r>
      <w:r>
        <w:rPr>
          <w:rFonts w:ascii="仿宋" w:eastAsia="仿宋" w:hAnsi="仿宋" w:cs="仿宋" w:hint="eastAsia"/>
          <w:kern w:val="32"/>
          <w:sz w:val="32"/>
          <w:szCs w:val="32"/>
        </w:rPr>
        <w:t>1名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。</w:t>
      </w:r>
    </w:p>
    <w:p w:rsidR="005C58D8" w:rsidRDefault="009871CD">
      <w:pPr>
        <w:widowControl/>
        <w:adjustRightInd w:val="0"/>
        <w:spacing w:before="100" w:beforeAutospacing="1" w:line="700" w:lineRule="exact"/>
        <w:ind w:firstLineChars="200" w:firstLine="640"/>
        <w:jc w:val="left"/>
        <w:rPr>
          <w:rFonts w:ascii="仿宋_GB2312" w:eastAsia="仿宋_GB2312" w:hAnsi="Times New Roman" w:cs="Times New Roman"/>
          <w:color w:val="3F3F3F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一等奖用于奖励来自原</w:t>
      </w:r>
      <w:r>
        <w:rPr>
          <w:rFonts w:ascii="仿宋_GB2312" w:eastAsia="仿宋_GB2312" w:hAnsi="Times New Roman" w:cs="Times New Roman"/>
          <w:color w:val="3F3F3F"/>
          <w:sz w:val="32"/>
          <w:szCs w:val="32"/>
        </w:rPr>
        <w:t>985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工程或原</w:t>
      </w:r>
      <w:r>
        <w:rPr>
          <w:rFonts w:ascii="仿宋_GB2312" w:eastAsia="仿宋_GB2312" w:hAnsi="Times New Roman" w:cs="Times New Roman"/>
          <w:color w:val="3F3F3F"/>
          <w:sz w:val="32"/>
          <w:szCs w:val="32"/>
        </w:rPr>
        <w:t>211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工程建设高校推免生中特别优秀的研究生；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_GB2312" w:eastAsia="仿宋_GB2312" w:hAnsi="Times New Roman" w:cs="Times New Roman"/>
          <w:color w:val="3F3F3F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F3F3F"/>
          <w:sz w:val="32"/>
          <w:szCs w:val="32"/>
        </w:rPr>
        <w:t>二等奖择优奖励部分优秀推免生。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b/>
          <w:bCs/>
          <w:kern w:val="32"/>
          <w:sz w:val="32"/>
          <w:szCs w:val="32"/>
          <w:lang w:val="zh-CN"/>
        </w:rPr>
      </w:pPr>
      <w:r>
        <w:rPr>
          <w:rFonts w:ascii="仿宋_GB2312" w:eastAsia="仿宋_GB2312" w:hAnsi="Times New Roman" w:cs="Times New Roman" w:hint="eastAsia"/>
          <w:b/>
          <w:color w:val="3F3F3F"/>
          <w:sz w:val="32"/>
          <w:szCs w:val="32"/>
        </w:rPr>
        <w:t>三、评定</w:t>
      </w:r>
      <w:r>
        <w:rPr>
          <w:rFonts w:ascii="仿宋" w:eastAsia="仿宋" w:hAnsi="仿宋" w:cs="仿宋" w:hint="eastAsia"/>
          <w:b/>
          <w:bCs/>
          <w:kern w:val="32"/>
          <w:sz w:val="32"/>
          <w:szCs w:val="32"/>
          <w:lang w:val="zh-CN"/>
        </w:rPr>
        <w:t>细则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>1、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研究生生源学校、学科排名；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>2、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本科学习成绩；</w:t>
      </w:r>
    </w:p>
    <w:p w:rsidR="005C58D8" w:rsidRDefault="009871CD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>3、四六级英语成绩、</w:t>
      </w:r>
      <w:r>
        <w:rPr>
          <w:rFonts w:ascii="仿宋" w:eastAsia="仿宋" w:hAnsi="仿宋" w:cs="仿宋" w:hint="eastAsia"/>
          <w:kern w:val="32"/>
          <w:sz w:val="32"/>
          <w:szCs w:val="32"/>
          <w:lang w:val="zh-CN"/>
        </w:rPr>
        <w:t>综合素质等。</w:t>
      </w:r>
    </w:p>
    <w:p w:rsidR="005C58D8" w:rsidRDefault="005C58D8">
      <w:pPr>
        <w:adjustRightInd w:val="0"/>
        <w:snapToGrid w:val="0"/>
        <w:spacing w:line="7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  <w:lang w:val="zh-CN"/>
        </w:rPr>
      </w:pPr>
    </w:p>
    <w:p w:rsidR="00B36C60" w:rsidRDefault="00B36C60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b/>
          <w:bCs/>
          <w:kern w:val="32"/>
          <w:sz w:val="32"/>
          <w:szCs w:val="32"/>
          <w:lang w:val="zh-CN"/>
        </w:rPr>
      </w:pPr>
    </w:p>
    <w:p w:rsidR="005C58D8" w:rsidRDefault="009871CD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b/>
          <w:bCs/>
          <w:kern w:val="32"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bCs/>
          <w:kern w:val="32"/>
          <w:sz w:val="32"/>
          <w:szCs w:val="32"/>
          <w:lang w:val="zh-CN"/>
        </w:rPr>
        <w:lastRenderedPageBreak/>
        <w:t>四、进度安排</w:t>
      </w:r>
    </w:p>
    <w:tbl>
      <w:tblPr>
        <w:tblW w:w="8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6292"/>
      </w:tblGrid>
      <w:tr w:rsidR="005C58D8">
        <w:trPr>
          <w:trHeight w:val="1151"/>
          <w:jc w:val="center"/>
        </w:trPr>
        <w:tc>
          <w:tcPr>
            <w:tcW w:w="1972" w:type="dxa"/>
          </w:tcPr>
          <w:p w:rsidR="005C58D8" w:rsidRDefault="009871CD">
            <w:pPr>
              <w:adjustRightInd w:val="0"/>
              <w:snapToGrid w:val="0"/>
              <w:spacing w:line="500" w:lineRule="exact"/>
              <w:jc w:val="center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rFonts w:hAnsi="宋体" w:cs="宋体" w:hint="eastAsia"/>
                <w:color w:val="000000"/>
                <w:sz w:val="30"/>
                <w:szCs w:val="30"/>
              </w:rPr>
              <w:t xml:space="preserve">           </w:t>
            </w:r>
            <w:r>
              <w:rPr>
                <w:rFonts w:hAnsi="宋体" w:cs="宋体" w:hint="eastAsia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6292" w:type="dxa"/>
            <w:vAlign w:val="center"/>
          </w:tcPr>
          <w:p w:rsidR="005C58D8" w:rsidRDefault="009871CD">
            <w:pPr>
              <w:adjustRightInd w:val="0"/>
              <w:snapToGrid w:val="0"/>
              <w:spacing w:line="500" w:lineRule="exact"/>
              <w:jc w:val="center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rFonts w:hAnsi="宋体" w:cs="宋体" w:hint="eastAsia"/>
                <w:color w:val="000000"/>
                <w:sz w:val="30"/>
                <w:szCs w:val="30"/>
              </w:rPr>
              <w:t>工作内容</w:t>
            </w:r>
          </w:p>
        </w:tc>
      </w:tr>
      <w:tr w:rsidR="005C58D8">
        <w:trPr>
          <w:trHeight w:val="1301"/>
          <w:jc w:val="center"/>
        </w:trPr>
        <w:tc>
          <w:tcPr>
            <w:tcW w:w="1972" w:type="dxa"/>
            <w:vAlign w:val="center"/>
          </w:tcPr>
          <w:p w:rsidR="005C58D8" w:rsidRDefault="00B36C60">
            <w:pPr>
              <w:adjustRightInd w:val="0"/>
              <w:snapToGrid w:val="0"/>
              <w:spacing w:line="500" w:lineRule="exact"/>
              <w:jc w:val="center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color w:val="3F3F3F"/>
                <w:sz w:val="30"/>
                <w:szCs w:val="30"/>
              </w:rPr>
              <w:t>9</w:t>
            </w:r>
            <w:r>
              <w:rPr>
                <w:rFonts w:hint="eastAsia"/>
                <w:color w:val="3F3F3F"/>
                <w:sz w:val="30"/>
                <w:szCs w:val="30"/>
              </w:rPr>
              <w:t>月</w:t>
            </w:r>
            <w:r>
              <w:rPr>
                <w:color w:val="3F3F3F"/>
                <w:sz w:val="30"/>
                <w:szCs w:val="30"/>
              </w:rPr>
              <w:t>23</w:t>
            </w:r>
            <w:r>
              <w:rPr>
                <w:color w:val="3F3F3F"/>
                <w:sz w:val="30"/>
                <w:szCs w:val="30"/>
              </w:rPr>
              <w:t>日前</w:t>
            </w:r>
          </w:p>
        </w:tc>
        <w:tc>
          <w:tcPr>
            <w:tcW w:w="6292" w:type="dxa"/>
            <w:vAlign w:val="center"/>
          </w:tcPr>
          <w:p w:rsidR="005C58D8" w:rsidRDefault="009871CD">
            <w:pPr>
              <w:adjustRightInd w:val="0"/>
              <w:snapToGrid w:val="0"/>
              <w:spacing w:line="500" w:lineRule="exact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rFonts w:hAnsi="宋体" w:cs="宋体" w:hint="eastAsia"/>
                <w:color w:val="000000"/>
                <w:sz w:val="30"/>
                <w:szCs w:val="30"/>
              </w:rPr>
              <w:t>制定评定细则，并向学生公布，学生填表申请</w:t>
            </w:r>
            <w:r>
              <w:rPr>
                <w:rFonts w:hAnsi="宋体" w:cs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研究生新生特别奖学金申请表</w:t>
            </w:r>
            <w:r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:rsidR="005C58D8">
        <w:trPr>
          <w:trHeight w:val="1412"/>
          <w:jc w:val="center"/>
        </w:trPr>
        <w:tc>
          <w:tcPr>
            <w:tcW w:w="1972" w:type="dxa"/>
            <w:vAlign w:val="center"/>
          </w:tcPr>
          <w:p w:rsidR="005C58D8" w:rsidRDefault="00B36C60">
            <w:pPr>
              <w:adjustRightInd w:val="0"/>
              <w:snapToGrid w:val="0"/>
              <w:spacing w:line="500" w:lineRule="exact"/>
              <w:jc w:val="center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color w:val="3F3F3F"/>
                <w:sz w:val="30"/>
                <w:szCs w:val="30"/>
              </w:rPr>
              <w:t>9</w:t>
            </w:r>
            <w:r>
              <w:rPr>
                <w:rFonts w:hint="eastAsia"/>
                <w:color w:val="3F3F3F"/>
                <w:sz w:val="30"/>
                <w:szCs w:val="30"/>
              </w:rPr>
              <w:t>月</w:t>
            </w:r>
            <w:r>
              <w:rPr>
                <w:color w:val="3F3F3F"/>
                <w:sz w:val="30"/>
                <w:szCs w:val="30"/>
              </w:rPr>
              <w:t>25</w:t>
            </w:r>
            <w:r>
              <w:rPr>
                <w:color w:val="3F3F3F"/>
                <w:sz w:val="30"/>
                <w:szCs w:val="30"/>
              </w:rPr>
              <w:t>日下午</w:t>
            </w:r>
            <w:r>
              <w:rPr>
                <w:color w:val="3F3F3F"/>
                <w:sz w:val="30"/>
                <w:szCs w:val="30"/>
              </w:rPr>
              <w:t>12:00</w:t>
            </w:r>
            <w:r>
              <w:rPr>
                <w:rFonts w:hint="eastAsia"/>
                <w:color w:val="3F3F3F"/>
                <w:sz w:val="30"/>
                <w:szCs w:val="30"/>
              </w:rPr>
              <w:t>前</w:t>
            </w:r>
          </w:p>
        </w:tc>
        <w:tc>
          <w:tcPr>
            <w:tcW w:w="6292" w:type="dxa"/>
            <w:vAlign w:val="center"/>
          </w:tcPr>
          <w:p w:rsidR="005C58D8" w:rsidRDefault="009871CD">
            <w:pPr>
              <w:adjustRightInd w:val="0"/>
              <w:snapToGrid w:val="0"/>
              <w:spacing w:line="500" w:lineRule="exact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F3F3F"/>
                <w:sz w:val="30"/>
                <w:szCs w:val="30"/>
              </w:rPr>
              <w:t>学院初步评出获奖学生，并公示，推荐一等奖候选人报研究生院。</w:t>
            </w:r>
          </w:p>
        </w:tc>
      </w:tr>
      <w:tr w:rsidR="005C58D8">
        <w:trPr>
          <w:trHeight w:val="1396"/>
          <w:jc w:val="center"/>
        </w:trPr>
        <w:tc>
          <w:tcPr>
            <w:tcW w:w="1972" w:type="dxa"/>
            <w:vAlign w:val="center"/>
          </w:tcPr>
          <w:p w:rsidR="005C58D8" w:rsidRDefault="00B36C60">
            <w:pPr>
              <w:adjustRightInd w:val="0"/>
              <w:snapToGrid w:val="0"/>
              <w:spacing w:line="500" w:lineRule="exact"/>
              <w:jc w:val="center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color w:val="3F3F3F"/>
                <w:sz w:val="30"/>
                <w:szCs w:val="30"/>
              </w:rPr>
              <w:t>9</w:t>
            </w:r>
            <w:r>
              <w:rPr>
                <w:rFonts w:hint="eastAsia"/>
                <w:color w:val="3F3F3F"/>
                <w:sz w:val="30"/>
                <w:szCs w:val="30"/>
              </w:rPr>
              <w:t>月</w:t>
            </w:r>
            <w:r>
              <w:rPr>
                <w:color w:val="3F3F3F"/>
                <w:sz w:val="30"/>
                <w:szCs w:val="30"/>
              </w:rPr>
              <w:t>28</w:t>
            </w:r>
            <w:r>
              <w:rPr>
                <w:color w:val="3F3F3F"/>
                <w:sz w:val="30"/>
                <w:szCs w:val="30"/>
              </w:rPr>
              <w:t>日前</w:t>
            </w:r>
          </w:p>
        </w:tc>
        <w:tc>
          <w:tcPr>
            <w:tcW w:w="6292" w:type="dxa"/>
            <w:vAlign w:val="center"/>
          </w:tcPr>
          <w:p w:rsidR="005C58D8" w:rsidRDefault="009871CD">
            <w:pPr>
              <w:adjustRightInd w:val="0"/>
              <w:snapToGrid w:val="0"/>
              <w:spacing w:line="500" w:lineRule="exact"/>
              <w:rPr>
                <w:rFonts w:hAnsi="宋体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F3F3F"/>
                <w:sz w:val="30"/>
                <w:szCs w:val="30"/>
              </w:rPr>
              <w:t>学校评定一等奖并公示获奖名单。</w:t>
            </w:r>
          </w:p>
        </w:tc>
      </w:tr>
    </w:tbl>
    <w:p w:rsidR="005C58D8" w:rsidRDefault="009871CD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 xml:space="preserve">                             </w:t>
      </w:r>
    </w:p>
    <w:p w:rsidR="005C58D8" w:rsidRDefault="005C58D8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</w:rPr>
      </w:pPr>
    </w:p>
    <w:p w:rsidR="005C58D8" w:rsidRDefault="009871CD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kern w:val="32"/>
          <w:sz w:val="32"/>
          <w:szCs w:val="32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 xml:space="preserve">                             人文与社会科学学院</w:t>
      </w:r>
    </w:p>
    <w:p w:rsidR="005C58D8" w:rsidRDefault="009871CD">
      <w:pPr>
        <w:adjustRightInd w:val="0"/>
        <w:snapToGrid w:val="0"/>
        <w:spacing w:line="500" w:lineRule="exact"/>
        <w:ind w:firstLine="640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kern w:val="32"/>
          <w:sz w:val="32"/>
          <w:szCs w:val="32"/>
        </w:rPr>
        <w:t xml:space="preserve">                                 201</w:t>
      </w:r>
      <w:r>
        <w:rPr>
          <w:rFonts w:ascii="仿宋" w:eastAsia="仿宋" w:hAnsi="仿宋" w:cs="仿宋"/>
          <w:kern w:val="32"/>
          <w:sz w:val="32"/>
          <w:szCs w:val="32"/>
        </w:rPr>
        <w:t>8</w:t>
      </w:r>
      <w:r>
        <w:rPr>
          <w:rFonts w:ascii="仿宋" w:eastAsia="仿宋" w:hAnsi="仿宋" w:cs="仿宋" w:hint="eastAsia"/>
          <w:kern w:val="32"/>
          <w:sz w:val="32"/>
          <w:szCs w:val="32"/>
        </w:rPr>
        <w:t>.09.</w:t>
      </w:r>
      <w:r>
        <w:rPr>
          <w:rFonts w:ascii="仿宋" w:eastAsia="仿宋" w:hAnsi="仿宋" w:cs="仿宋"/>
          <w:kern w:val="32"/>
          <w:sz w:val="32"/>
          <w:szCs w:val="32"/>
        </w:rPr>
        <w:t>1</w:t>
      </w:r>
      <w:r w:rsidR="00B36C60">
        <w:rPr>
          <w:rFonts w:ascii="仿宋" w:eastAsia="仿宋" w:hAnsi="仿宋" w:cs="仿宋"/>
          <w:kern w:val="32"/>
          <w:sz w:val="32"/>
          <w:szCs w:val="32"/>
        </w:rPr>
        <w:t>9</w:t>
      </w:r>
    </w:p>
    <w:sectPr w:rsidR="005C5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F1A" w:rsidRDefault="00F93F1A" w:rsidP="002B114F">
      <w:r>
        <w:separator/>
      </w:r>
    </w:p>
  </w:endnote>
  <w:endnote w:type="continuationSeparator" w:id="0">
    <w:p w:rsidR="00F93F1A" w:rsidRDefault="00F93F1A" w:rsidP="002B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F1A" w:rsidRDefault="00F93F1A" w:rsidP="002B114F">
      <w:r>
        <w:separator/>
      </w:r>
    </w:p>
  </w:footnote>
  <w:footnote w:type="continuationSeparator" w:id="0">
    <w:p w:rsidR="00F93F1A" w:rsidRDefault="00F93F1A" w:rsidP="002B1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7410D"/>
    <w:rsid w:val="00024F6E"/>
    <w:rsid w:val="00180FD4"/>
    <w:rsid w:val="002B114F"/>
    <w:rsid w:val="00313428"/>
    <w:rsid w:val="0048361D"/>
    <w:rsid w:val="005C58D8"/>
    <w:rsid w:val="0071589E"/>
    <w:rsid w:val="008523FF"/>
    <w:rsid w:val="00973D33"/>
    <w:rsid w:val="009871CD"/>
    <w:rsid w:val="00B36C60"/>
    <w:rsid w:val="00B97FF2"/>
    <w:rsid w:val="00C26147"/>
    <w:rsid w:val="00D551BE"/>
    <w:rsid w:val="00F93F1A"/>
    <w:rsid w:val="3C437A2A"/>
    <w:rsid w:val="52E7410D"/>
    <w:rsid w:val="748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306334-1D25-4CCF-BAE5-82E5FE06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Char"/>
    <w:rsid w:val="009871CD"/>
    <w:rPr>
      <w:sz w:val="18"/>
      <w:szCs w:val="18"/>
    </w:rPr>
  </w:style>
  <w:style w:type="character" w:customStyle="1" w:styleId="Char">
    <w:name w:val="批注框文本 Char"/>
    <w:basedOn w:val="a0"/>
    <w:link w:val="a4"/>
    <w:rsid w:val="009871CD"/>
    <w:rPr>
      <w:kern w:val="2"/>
      <w:sz w:val="18"/>
      <w:szCs w:val="18"/>
    </w:rPr>
  </w:style>
  <w:style w:type="paragraph" w:styleId="a5">
    <w:name w:val="header"/>
    <w:basedOn w:val="a"/>
    <w:link w:val="Char0"/>
    <w:rsid w:val="002B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B114F"/>
    <w:rPr>
      <w:kern w:val="2"/>
      <w:sz w:val="18"/>
      <w:szCs w:val="18"/>
    </w:rPr>
  </w:style>
  <w:style w:type="paragraph" w:styleId="a6">
    <w:name w:val="footer"/>
    <w:basedOn w:val="a"/>
    <w:link w:val="Char1"/>
    <w:rsid w:val="002B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B11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</Words>
  <Characters>482</Characters>
  <Application>Microsoft Office Word</Application>
  <DocSecurity>0</DocSecurity>
  <Lines>4</Lines>
  <Paragraphs>1</Paragraphs>
  <ScaleCrop>false</ScaleCrop>
  <Company>Lenovo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PBG</cp:lastModifiedBy>
  <cp:revision>13</cp:revision>
  <cp:lastPrinted>2019-09-20T02:53:00Z</cp:lastPrinted>
  <dcterms:created xsi:type="dcterms:W3CDTF">2016-09-08T01:40:00Z</dcterms:created>
  <dcterms:modified xsi:type="dcterms:W3CDTF">2019-09-20T04:47:00Z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