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4</w:t>
      </w:r>
      <w:r>
        <w:rPr>
          <w:rFonts w:eastAsia="黑体"/>
          <w:szCs w:val="32"/>
        </w:rPr>
        <w:t>：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2020-2022</w:t>
      </w:r>
      <w:r>
        <w:rPr>
          <w:rFonts w:hint="eastAsia" w:ascii="方正小标宋简体" w:eastAsia="方正小标宋简体"/>
          <w:sz w:val="36"/>
          <w:szCs w:val="36"/>
        </w:rPr>
        <w:t>年专业技术岗聘期考核表（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*岗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）</w:t>
      </w:r>
    </w:p>
    <w:tbl>
      <w:tblPr>
        <w:tblStyle w:val="9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70"/>
        <w:gridCol w:w="1264"/>
        <w:gridCol w:w="1336"/>
        <w:gridCol w:w="1839"/>
        <w:gridCol w:w="1559"/>
        <w:gridCol w:w="1352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ascii="方正小标宋简体" w:eastAsia="方正小标宋简体"/>
                <w:szCs w:val="36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张三一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性别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最高学历/学位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研究生/硕士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职称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助理研究员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评定时间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无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任职年月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所在学科与主要研究方向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一级学科，二级学科，研究方向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近</w:t>
            </w:r>
            <w:r>
              <w:rPr>
                <w:rFonts w:eastAsia="楷体"/>
                <w:sz w:val="24"/>
                <w:szCs w:val="28"/>
              </w:rPr>
              <w:t>三年考核结果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20</w:t>
            </w:r>
            <w:r>
              <w:rPr>
                <w:rFonts w:eastAsia="楷体"/>
                <w:color w:val="FF0000"/>
                <w:sz w:val="24"/>
                <w:szCs w:val="28"/>
              </w:rPr>
              <w:t>20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:合格</w:t>
            </w:r>
            <w:r>
              <w:rPr>
                <w:rFonts w:eastAsia="楷体"/>
                <w:color w:val="FF0000"/>
                <w:sz w:val="24"/>
                <w:szCs w:val="28"/>
              </w:rPr>
              <w:t>；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202</w:t>
            </w:r>
            <w:r>
              <w:rPr>
                <w:rFonts w:eastAsia="楷体"/>
                <w:color w:val="FF0000"/>
                <w:sz w:val="24"/>
                <w:szCs w:val="28"/>
              </w:rPr>
              <w:t>1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:合格</w:t>
            </w:r>
            <w:r>
              <w:rPr>
                <w:rFonts w:eastAsia="楷体"/>
                <w:color w:val="FF0000"/>
                <w:sz w:val="24"/>
                <w:szCs w:val="28"/>
              </w:rPr>
              <w:t>；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202</w:t>
            </w:r>
            <w:r>
              <w:rPr>
                <w:rFonts w:eastAsia="楷体"/>
                <w:color w:val="FF0000"/>
                <w:sz w:val="24"/>
                <w:szCs w:val="28"/>
              </w:rPr>
              <w:t>2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:合格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小标宋简体" w:eastAsia="方正小标宋简体"/>
                <w:szCs w:val="36"/>
              </w:rPr>
            </w:pPr>
            <w:r>
              <w:rPr>
                <w:rFonts w:hint="eastAsia" w:ascii="方正小标宋简体" w:eastAsia="方正小标宋简体"/>
                <w:szCs w:val="36"/>
              </w:rPr>
              <w:t>二</w:t>
            </w:r>
            <w:r>
              <w:rPr>
                <w:rFonts w:ascii="方正小标宋简体" w:eastAsia="方正小标宋简体"/>
                <w:szCs w:val="36"/>
              </w:rPr>
              <w:t>、</w:t>
            </w:r>
            <w:r>
              <w:rPr>
                <w:rFonts w:hint="eastAsia" w:ascii="方正小标宋简体" w:eastAsia="方正小标宋简体"/>
                <w:szCs w:val="36"/>
              </w:rPr>
              <w:t>代表性业绩（</w:t>
            </w:r>
            <w:r>
              <w:rPr>
                <w:rFonts w:eastAsia="方正小标宋简体"/>
                <w:sz w:val="21"/>
                <w:szCs w:val="36"/>
              </w:rPr>
              <w:t>2020.01-2022.12</w:t>
            </w:r>
            <w:r>
              <w:rPr>
                <w:rFonts w:hint="eastAsia" w:ascii="方正小标宋简体" w:eastAsia="方正小标宋简体"/>
                <w:sz w:val="21"/>
                <w:szCs w:val="36"/>
              </w:rPr>
              <w:t>期间取得，在我校工作期间成果第一完成单位必须为南航。</w:t>
            </w:r>
            <w:r>
              <w:rPr>
                <w:rFonts w:hint="eastAsia" w:ascii="方正小标宋简体" w:eastAsia="方正小标宋简体"/>
                <w:szCs w:val="36"/>
              </w:rPr>
              <w:t>）</w:t>
            </w:r>
          </w:p>
          <w:p>
            <w:pPr>
              <w:jc w:val="left"/>
              <w:rPr>
                <w:rFonts w:eastAsia="楷体"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</w:t>
            </w:r>
            <w:r>
              <w:rPr>
                <w:rFonts w:eastAsia="楷体"/>
                <w:b/>
                <w:szCs w:val="28"/>
              </w:rPr>
              <w:t>一</w:t>
            </w:r>
            <w:r>
              <w:rPr>
                <w:rFonts w:hint="eastAsia" w:eastAsia="楷体"/>
                <w:b/>
                <w:szCs w:val="28"/>
              </w:rPr>
              <w:t>）师德师风情况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（二）教学、科研、管理等总体情况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（三）个人教学、科研标志性成果（十项以内）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（四）其他业绩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方正小标宋简体" w:eastAsia="方正小标宋简体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0" w:firstLineChars="0"/>
              <w:rPr>
                <w:rFonts w:ascii="Times New Roman" w:eastAsia="楷体"/>
                <w:b/>
                <w:sz w:val="28"/>
                <w:szCs w:val="24"/>
              </w:rPr>
            </w:pPr>
            <w:r>
              <w:rPr>
                <w:rFonts w:hint="eastAsia" w:ascii="Times New Roman" w:eastAsia="楷体"/>
                <w:b/>
                <w:sz w:val="28"/>
                <w:szCs w:val="24"/>
              </w:rPr>
              <w:t>三</w:t>
            </w:r>
            <w:r>
              <w:rPr>
                <w:rFonts w:ascii="Times New Roman" w:eastAsia="楷体"/>
                <w:b/>
                <w:sz w:val="28"/>
                <w:szCs w:val="24"/>
              </w:rPr>
              <w:t>、真实性承诺及审核情况</w:t>
            </w:r>
          </w:p>
          <w:p>
            <w:pPr>
              <w:pStyle w:val="4"/>
              <w:spacing w:line="360" w:lineRule="auto"/>
              <w:ind w:firstLine="482"/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申报人亲笔签名：      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  年   月   日</w:t>
            </w:r>
          </w:p>
          <w:p>
            <w:pPr>
              <w:pStyle w:val="4"/>
              <w:spacing w:line="360" w:lineRule="auto"/>
              <w:ind w:firstLine="482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本单位对以上内容进行了认真审核，确认所填写的信息真实有效。</w:t>
            </w:r>
          </w:p>
          <w:p>
            <w:pPr>
              <w:pStyle w:val="4"/>
              <w:ind w:firstLine="0" w:firstLineChars="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二级</w:t>
            </w:r>
            <w:r>
              <w:rPr>
                <w:rFonts w:eastAsia="楷体"/>
                <w:sz w:val="24"/>
                <w:szCs w:val="24"/>
              </w:rPr>
              <w:t>单位</w:t>
            </w:r>
            <w:r>
              <w:rPr>
                <w:rFonts w:hint="eastAsia" w:eastAsia="楷体"/>
                <w:sz w:val="24"/>
                <w:szCs w:val="24"/>
              </w:rPr>
              <w:t>负责</w:t>
            </w:r>
            <w:r>
              <w:rPr>
                <w:rFonts w:eastAsia="楷体"/>
                <w:sz w:val="24"/>
                <w:szCs w:val="24"/>
              </w:rPr>
              <w:t>人签字：</w:t>
            </w:r>
            <w:r>
              <w:rPr>
                <w:rFonts w:hint="eastAsia"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hint="eastAsia" w:eastAsia="楷体"/>
                <w:sz w:val="24"/>
                <w:szCs w:val="24"/>
              </w:rPr>
              <w:t>（二级单位盖章）</w:t>
            </w: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20"/>
              <w:ind w:firstLine="0" w:firstLineChars="0"/>
              <w:rPr>
                <w:rFonts w:ascii="Times New Roman" w:eastAsia="楷体"/>
                <w:color w:val="auto"/>
                <w:kern w:val="2"/>
                <w:sz w:val="18"/>
                <w:szCs w:val="24"/>
              </w:rPr>
            </w:pPr>
            <w:r>
              <w:rPr>
                <w:rFonts w:hint="eastAsia" w:ascii="Times New Roman" w:eastAsia="楷体"/>
                <w:b/>
                <w:color w:val="auto"/>
                <w:kern w:val="2"/>
                <w:sz w:val="28"/>
                <w:szCs w:val="24"/>
              </w:rPr>
              <w:t>四、基层党委意见</w:t>
            </w:r>
            <w:r>
              <w:rPr>
                <w:rFonts w:hint="eastAsia" w:ascii="Times New Roman" w:eastAsia="楷体"/>
                <w:color w:val="auto"/>
                <w:kern w:val="2"/>
                <w:sz w:val="18"/>
                <w:szCs w:val="24"/>
              </w:rPr>
              <w:t>（思想政治表现、师德师风、学术道德、宗教信仰等方面的具体考核意见）</w:t>
            </w: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基层单位负责人</w:t>
            </w:r>
            <w:r>
              <w:rPr>
                <w:rFonts w:eastAsia="楷体"/>
                <w:sz w:val="24"/>
                <w:szCs w:val="24"/>
              </w:rPr>
              <w:t>签字：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     </w:t>
            </w:r>
            <w:r>
              <w:rPr>
                <w:rFonts w:hint="eastAsia" w:eastAsia="楷体"/>
                <w:sz w:val="24"/>
                <w:szCs w:val="24"/>
              </w:rPr>
              <w:t>（单位</w:t>
            </w:r>
            <w:r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hint="eastAsia" w:eastAsia="楷体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hint="eastAsia"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260" w:lineRule="exact"/>
              <w:rPr>
                <w:rFonts w:eastAsia="楷体"/>
                <w:b/>
                <w:szCs w:val="24"/>
              </w:rPr>
            </w:pPr>
            <w:r>
              <w:rPr>
                <w:rFonts w:hint="eastAsia" w:eastAsia="楷体"/>
                <w:b/>
                <w:szCs w:val="24"/>
              </w:rPr>
              <w:t>五</w:t>
            </w:r>
            <w:r>
              <w:rPr>
                <w:rFonts w:eastAsia="楷体"/>
                <w:b/>
                <w:szCs w:val="24"/>
              </w:rPr>
              <w:t>、</w:t>
            </w:r>
            <w:r>
              <w:rPr>
                <w:rFonts w:hint="eastAsia" w:eastAsia="楷体"/>
                <w:b/>
                <w:szCs w:val="24"/>
              </w:rPr>
              <w:t>考核结果</w:t>
            </w:r>
          </w:p>
          <w:p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二级单位岗位考核工作专家组</w:t>
            </w:r>
            <w:r>
              <w:rPr>
                <w:rFonts w:eastAsia="楷体"/>
                <w:sz w:val="24"/>
                <w:szCs w:val="24"/>
              </w:rPr>
              <w:t>意见：</w:t>
            </w:r>
          </w:p>
          <w:p>
            <w:pPr>
              <w:snapToGrid w:val="0"/>
              <w:spacing w:before="156" w:beforeLines="50" w:after="156" w:afterLines="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聘期考核结果：□优秀  □合格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hint="eastAsia" w:eastAsia="楷体"/>
                <w:sz w:val="24"/>
                <w:szCs w:val="24"/>
              </w:rPr>
              <w:t xml:space="preserve">□基本合格  □不合格 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before="156" w:beforeLines="50" w:after="156" w:afterLines="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专家组组长签章：                          </w:t>
            </w:r>
            <w:r>
              <w:rPr>
                <w:rFonts w:eastAsia="楷体"/>
                <w:sz w:val="24"/>
                <w:szCs w:val="24"/>
              </w:rPr>
              <w:t xml:space="preserve">                  </w:t>
            </w:r>
            <w:r>
              <w:rPr>
                <w:rFonts w:hint="eastAsia" w:eastAsia="楷体"/>
                <w:sz w:val="24"/>
                <w:szCs w:val="24"/>
              </w:rPr>
              <w:t>（二级单位盖章）</w:t>
            </w:r>
          </w:p>
          <w:p>
            <w:pPr>
              <w:pStyle w:val="4"/>
              <w:spacing w:before="120"/>
              <w:ind w:firstLine="0" w:firstLineChars="0"/>
              <w:rPr>
                <w:rFonts w:ascii="Times New Roman" w:eastAsia="楷体"/>
                <w:b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hint="eastAsia" w:eastAsia="楷体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eastAsia="楷体"/>
          <w:color w:val="FF0000"/>
          <w:sz w:val="20"/>
        </w:rPr>
      </w:pPr>
      <w:r>
        <w:rPr>
          <w:rFonts w:eastAsia="楷体"/>
          <w:color w:val="FF0000"/>
          <w:sz w:val="20"/>
        </w:rPr>
        <w:t>注：</w:t>
      </w:r>
      <w:r>
        <w:rPr>
          <w:rFonts w:hint="eastAsia" w:eastAsia="楷体"/>
          <w:color w:val="FF0000"/>
          <w:sz w:val="20"/>
        </w:rPr>
        <w:t>（1）</w:t>
      </w:r>
      <w:r>
        <w:rPr>
          <w:rFonts w:eastAsia="楷体"/>
          <w:color w:val="FF0000"/>
          <w:sz w:val="20"/>
        </w:rPr>
        <w:t>本</w:t>
      </w:r>
      <w:r>
        <w:rPr>
          <w:rFonts w:hint="eastAsia" w:eastAsia="楷体"/>
          <w:color w:val="FF0000"/>
          <w:sz w:val="20"/>
        </w:rPr>
        <w:t>考核表</w:t>
      </w:r>
      <w:r>
        <w:rPr>
          <w:rFonts w:eastAsia="楷体"/>
          <w:color w:val="FF0000"/>
          <w:sz w:val="20"/>
        </w:rPr>
        <w:t>请控制在两页之内，A4纸双面打印。</w:t>
      </w:r>
    </w:p>
    <w:p>
      <w:pPr>
        <w:ind w:firstLine="300" w:firstLineChars="150"/>
        <w:rPr>
          <w:rFonts w:eastAsia="楷体"/>
          <w:color w:val="FF0000"/>
          <w:sz w:val="20"/>
        </w:rPr>
      </w:pPr>
      <w:r>
        <w:rPr>
          <w:rFonts w:hint="eastAsia" w:eastAsia="楷体"/>
          <w:color w:val="FF0000"/>
          <w:sz w:val="20"/>
        </w:rPr>
        <w:t>（2）成果应为2</w:t>
      </w:r>
      <w:r>
        <w:rPr>
          <w:rFonts w:eastAsia="楷体"/>
          <w:color w:val="FF0000"/>
          <w:sz w:val="20"/>
        </w:rPr>
        <w:t>020.01.01</w:t>
      </w:r>
      <w:r>
        <w:rPr>
          <w:rFonts w:hint="eastAsia" w:eastAsia="楷体"/>
          <w:color w:val="FF0000"/>
          <w:sz w:val="20"/>
        </w:rPr>
        <w:t>至2</w:t>
      </w:r>
      <w:r>
        <w:rPr>
          <w:rFonts w:eastAsia="楷体"/>
          <w:color w:val="FF0000"/>
          <w:sz w:val="20"/>
        </w:rPr>
        <w:t>022.12.31</w:t>
      </w:r>
      <w:r>
        <w:rPr>
          <w:rFonts w:hint="eastAsia" w:eastAsia="楷体"/>
          <w:color w:val="FF0000"/>
          <w:sz w:val="20"/>
        </w:rPr>
        <w:t>内取得。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ODEwY2E1OWZjMzRlNDU1NjBiMTI2NTNlOWQ1N2IifQ=="/>
  </w:docVars>
  <w:rsids>
    <w:rsidRoot w:val="00481C78"/>
    <w:rsid w:val="000113D5"/>
    <w:rsid w:val="0001629E"/>
    <w:rsid w:val="00025A08"/>
    <w:rsid w:val="00026F28"/>
    <w:rsid w:val="00053864"/>
    <w:rsid w:val="000734CF"/>
    <w:rsid w:val="00080A6F"/>
    <w:rsid w:val="00087736"/>
    <w:rsid w:val="000947D5"/>
    <w:rsid w:val="000967E7"/>
    <w:rsid w:val="000A0CC7"/>
    <w:rsid w:val="000B1BA2"/>
    <w:rsid w:val="000C24CD"/>
    <w:rsid w:val="000D2B9D"/>
    <w:rsid w:val="000F0EB5"/>
    <w:rsid w:val="000F182A"/>
    <w:rsid w:val="000F2895"/>
    <w:rsid w:val="00100C02"/>
    <w:rsid w:val="00113889"/>
    <w:rsid w:val="00126DA3"/>
    <w:rsid w:val="00154301"/>
    <w:rsid w:val="00164466"/>
    <w:rsid w:val="00165AA2"/>
    <w:rsid w:val="00170156"/>
    <w:rsid w:val="00184DA1"/>
    <w:rsid w:val="001905E9"/>
    <w:rsid w:val="001929EB"/>
    <w:rsid w:val="001A7457"/>
    <w:rsid w:val="001B522E"/>
    <w:rsid w:val="001B7341"/>
    <w:rsid w:val="001C3A0D"/>
    <w:rsid w:val="001C5D67"/>
    <w:rsid w:val="001C6F08"/>
    <w:rsid w:val="001D01DE"/>
    <w:rsid w:val="001D38EA"/>
    <w:rsid w:val="001D7D96"/>
    <w:rsid w:val="001E43FA"/>
    <w:rsid w:val="001F2A97"/>
    <w:rsid w:val="001F4A0F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65F3E"/>
    <w:rsid w:val="00276B5B"/>
    <w:rsid w:val="00277FE0"/>
    <w:rsid w:val="00287892"/>
    <w:rsid w:val="00291D56"/>
    <w:rsid w:val="002A02C0"/>
    <w:rsid w:val="002A2955"/>
    <w:rsid w:val="002C26EE"/>
    <w:rsid w:val="002C4135"/>
    <w:rsid w:val="002D5A06"/>
    <w:rsid w:val="002D60CA"/>
    <w:rsid w:val="002E0409"/>
    <w:rsid w:val="002E30CD"/>
    <w:rsid w:val="002E65E6"/>
    <w:rsid w:val="002F1CAF"/>
    <w:rsid w:val="002F4C20"/>
    <w:rsid w:val="002F4C84"/>
    <w:rsid w:val="003154B9"/>
    <w:rsid w:val="003216D3"/>
    <w:rsid w:val="0033080D"/>
    <w:rsid w:val="0033566E"/>
    <w:rsid w:val="00342009"/>
    <w:rsid w:val="00350E20"/>
    <w:rsid w:val="0036160B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C71F0"/>
    <w:rsid w:val="003D3068"/>
    <w:rsid w:val="003D47C4"/>
    <w:rsid w:val="003D7006"/>
    <w:rsid w:val="003E0D18"/>
    <w:rsid w:val="003E527D"/>
    <w:rsid w:val="003E67D5"/>
    <w:rsid w:val="003E6D98"/>
    <w:rsid w:val="0040159B"/>
    <w:rsid w:val="00401933"/>
    <w:rsid w:val="004022B7"/>
    <w:rsid w:val="00421532"/>
    <w:rsid w:val="00422D2E"/>
    <w:rsid w:val="00425A46"/>
    <w:rsid w:val="0043149C"/>
    <w:rsid w:val="00441C6A"/>
    <w:rsid w:val="00460A87"/>
    <w:rsid w:val="0046251F"/>
    <w:rsid w:val="00464844"/>
    <w:rsid w:val="0046559D"/>
    <w:rsid w:val="00481C78"/>
    <w:rsid w:val="004A4FB2"/>
    <w:rsid w:val="004B2A47"/>
    <w:rsid w:val="004C09FC"/>
    <w:rsid w:val="004C6E9E"/>
    <w:rsid w:val="004C721B"/>
    <w:rsid w:val="004D0F94"/>
    <w:rsid w:val="004D6C4B"/>
    <w:rsid w:val="004E39AD"/>
    <w:rsid w:val="004E6E8C"/>
    <w:rsid w:val="004F1C28"/>
    <w:rsid w:val="004F3FBE"/>
    <w:rsid w:val="004F46C6"/>
    <w:rsid w:val="004F4D6C"/>
    <w:rsid w:val="004F5471"/>
    <w:rsid w:val="00502168"/>
    <w:rsid w:val="00502902"/>
    <w:rsid w:val="00503974"/>
    <w:rsid w:val="00512ED8"/>
    <w:rsid w:val="0051555A"/>
    <w:rsid w:val="00515586"/>
    <w:rsid w:val="0052645E"/>
    <w:rsid w:val="00540C01"/>
    <w:rsid w:val="00560EEA"/>
    <w:rsid w:val="00565A2A"/>
    <w:rsid w:val="00566B0B"/>
    <w:rsid w:val="00567D72"/>
    <w:rsid w:val="005774CD"/>
    <w:rsid w:val="00582E14"/>
    <w:rsid w:val="00582F96"/>
    <w:rsid w:val="00584090"/>
    <w:rsid w:val="00585662"/>
    <w:rsid w:val="00595452"/>
    <w:rsid w:val="005A18CB"/>
    <w:rsid w:val="005A57F3"/>
    <w:rsid w:val="005A6D34"/>
    <w:rsid w:val="005A7FB2"/>
    <w:rsid w:val="005B5D19"/>
    <w:rsid w:val="005B76B0"/>
    <w:rsid w:val="005C1D4E"/>
    <w:rsid w:val="005C2476"/>
    <w:rsid w:val="005C7AFA"/>
    <w:rsid w:val="005D60FE"/>
    <w:rsid w:val="005D675B"/>
    <w:rsid w:val="005E525F"/>
    <w:rsid w:val="005E7E2A"/>
    <w:rsid w:val="00601DAA"/>
    <w:rsid w:val="00603FC1"/>
    <w:rsid w:val="006065E3"/>
    <w:rsid w:val="00606F86"/>
    <w:rsid w:val="00622539"/>
    <w:rsid w:val="00626D2D"/>
    <w:rsid w:val="00627159"/>
    <w:rsid w:val="006277BD"/>
    <w:rsid w:val="00633C22"/>
    <w:rsid w:val="006602E4"/>
    <w:rsid w:val="00661118"/>
    <w:rsid w:val="0066573C"/>
    <w:rsid w:val="00671542"/>
    <w:rsid w:val="00674BB4"/>
    <w:rsid w:val="006767D0"/>
    <w:rsid w:val="00682CBF"/>
    <w:rsid w:val="00684D79"/>
    <w:rsid w:val="00691348"/>
    <w:rsid w:val="00693717"/>
    <w:rsid w:val="00696DA9"/>
    <w:rsid w:val="00696E77"/>
    <w:rsid w:val="006A4A29"/>
    <w:rsid w:val="006A5022"/>
    <w:rsid w:val="006A797A"/>
    <w:rsid w:val="006C5053"/>
    <w:rsid w:val="006C62EF"/>
    <w:rsid w:val="006D70A9"/>
    <w:rsid w:val="006D76DE"/>
    <w:rsid w:val="006E4C15"/>
    <w:rsid w:val="00714199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4332"/>
    <w:rsid w:val="007C6DDD"/>
    <w:rsid w:val="007C6F0A"/>
    <w:rsid w:val="007D2DE7"/>
    <w:rsid w:val="007E3D81"/>
    <w:rsid w:val="007F431C"/>
    <w:rsid w:val="007F6710"/>
    <w:rsid w:val="008216C3"/>
    <w:rsid w:val="0082372C"/>
    <w:rsid w:val="008250F0"/>
    <w:rsid w:val="0083404C"/>
    <w:rsid w:val="00837A29"/>
    <w:rsid w:val="008428E0"/>
    <w:rsid w:val="00852CE4"/>
    <w:rsid w:val="00854034"/>
    <w:rsid w:val="00854CF6"/>
    <w:rsid w:val="00860B9D"/>
    <w:rsid w:val="00863DF5"/>
    <w:rsid w:val="008766D9"/>
    <w:rsid w:val="0088308D"/>
    <w:rsid w:val="00883159"/>
    <w:rsid w:val="00890C6F"/>
    <w:rsid w:val="008A26BB"/>
    <w:rsid w:val="008A3422"/>
    <w:rsid w:val="008A3EC4"/>
    <w:rsid w:val="008C5303"/>
    <w:rsid w:val="008E2352"/>
    <w:rsid w:val="008E3E24"/>
    <w:rsid w:val="008E694E"/>
    <w:rsid w:val="008F08B8"/>
    <w:rsid w:val="008F2FF0"/>
    <w:rsid w:val="009003C2"/>
    <w:rsid w:val="009005E9"/>
    <w:rsid w:val="0090441E"/>
    <w:rsid w:val="00905D38"/>
    <w:rsid w:val="00907770"/>
    <w:rsid w:val="0091654B"/>
    <w:rsid w:val="0092019A"/>
    <w:rsid w:val="00926321"/>
    <w:rsid w:val="00943573"/>
    <w:rsid w:val="00956DE8"/>
    <w:rsid w:val="009A0A77"/>
    <w:rsid w:val="009B1EE7"/>
    <w:rsid w:val="009B3107"/>
    <w:rsid w:val="009B4732"/>
    <w:rsid w:val="009C3D0C"/>
    <w:rsid w:val="009C4BDA"/>
    <w:rsid w:val="009F1F65"/>
    <w:rsid w:val="009F6175"/>
    <w:rsid w:val="00A03A82"/>
    <w:rsid w:val="00A10261"/>
    <w:rsid w:val="00A11346"/>
    <w:rsid w:val="00A147D1"/>
    <w:rsid w:val="00A226B2"/>
    <w:rsid w:val="00A239CF"/>
    <w:rsid w:val="00A26423"/>
    <w:rsid w:val="00A40F97"/>
    <w:rsid w:val="00A410E5"/>
    <w:rsid w:val="00A560AA"/>
    <w:rsid w:val="00A728CD"/>
    <w:rsid w:val="00A73B22"/>
    <w:rsid w:val="00A743FA"/>
    <w:rsid w:val="00A771D2"/>
    <w:rsid w:val="00A81136"/>
    <w:rsid w:val="00A85247"/>
    <w:rsid w:val="00AA087D"/>
    <w:rsid w:val="00AB1817"/>
    <w:rsid w:val="00AC21C7"/>
    <w:rsid w:val="00AC2D98"/>
    <w:rsid w:val="00AD0D7F"/>
    <w:rsid w:val="00AD30B2"/>
    <w:rsid w:val="00AD4EEF"/>
    <w:rsid w:val="00AE25B0"/>
    <w:rsid w:val="00AE5C0E"/>
    <w:rsid w:val="00AF0E7F"/>
    <w:rsid w:val="00AF46BA"/>
    <w:rsid w:val="00AF7456"/>
    <w:rsid w:val="00B01C0E"/>
    <w:rsid w:val="00B01C5B"/>
    <w:rsid w:val="00B14596"/>
    <w:rsid w:val="00B20728"/>
    <w:rsid w:val="00B221BA"/>
    <w:rsid w:val="00B25D13"/>
    <w:rsid w:val="00B33B21"/>
    <w:rsid w:val="00B3473B"/>
    <w:rsid w:val="00B42CF2"/>
    <w:rsid w:val="00B5669C"/>
    <w:rsid w:val="00B6163D"/>
    <w:rsid w:val="00B66BFF"/>
    <w:rsid w:val="00B6731E"/>
    <w:rsid w:val="00B86250"/>
    <w:rsid w:val="00B8775E"/>
    <w:rsid w:val="00B9155F"/>
    <w:rsid w:val="00B96AAA"/>
    <w:rsid w:val="00BA6EF9"/>
    <w:rsid w:val="00BB0FEF"/>
    <w:rsid w:val="00BB7E77"/>
    <w:rsid w:val="00BC2B3C"/>
    <w:rsid w:val="00BC6097"/>
    <w:rsid w:val="00BD2FA0"/>
    <w:rsid w:val="00BD77FE"/>
    <w:rsid w:val="00BE1625"/>
    <w:rsid w:val="00BE1A17"/>
    <w:rsid w:val="00C0105E"/>
    <w:rsid w:val="00C03C3E"/>
    <w:rsid w:val="00C051BF"/>
    <w:rsid w:val="00C16C8A"/>
    <w:rsid w:val="00C27EDE"/>
    <w:rsid w:val="00C30AEA"/>
    <w:rsid w:val="00C3443F"/>
    <w:rsid w:val="00C4352F"/>
    <w:rsid w:val="00C747FD"/>
    <w:rsid w:val="00C74EEB"/>
    <w:rsid w:val="00CA56EC"/>
    <w:rsid w:val="00CC0668"/>
    <w:rsid w:val="00CC1033"/>
    <w:rsid w:val="00CD1316"/>
    <w:rsid w:val="00CD1967"/>
    <w:rsid w:val="00CD49A5"/>
    <w:rsid w:val="00CE7612"/>
    <w:rsid w:val="00CF59C2"/>
    <w:rsid w:val="00CF7EB8"/>
    <w:rsid w:val="00D00AF3"/>
    <w:rsid w:val="00D179B3"/>
    <w:rsid w:val="00D21DDE"/>
    <w:rsid w:val="00D304C3"/>
    <w:rsid w:val="00D30832"/>
    <w:rsid w:val="00D4189F"/>
    <w:rsid w:val="00D44AB9"/>
    <w:rsid w:val="00D44C8E"/>
    <w:rsid w:val="00D52793"/>
    <w:rsid w:val="00D5532B"/>
    <w:rsid w:val="00D61D73"/>
    <w:rsid w:val="00D750B1"/>
    <w:rsid w:val="00D83C1B"/>
    <w:rsid w:val="00D848EB"/>
    <w:rsid w:val="00DC0225"/>
    <w:rsid w:val="00DC615E"/>
    <w:rsid w:val="00DC6172"/>
    <w:rsid w:val="00DC7095"/>
    <w:rsid w:val="00DC7E78"/>
    <w:rsid w:val="00DE01D8"/>
    <w:rsid w:val="00DE36F0"/>
    <w:rsid w:val="00DF53F9"/>
    <w:rsid w:val="00E02D47"/>
    <w:rsid w:val="00E0401C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97F08"/>
    <w:rsid w:val="00EA35A7"/>
    <w:rsid w:val="00EA49B1"/>
    <w:rsid w:val="00EB3149"/>
    <w:rsid w:val="00EB706E"/>
    <w:rsid w:val="00EB7637"/>
    <w:rsid w:val="00EC10B1"/>
    <w:rsid w:val="00EC1DB0"/>
    <w:rsid w:val="00EC384D"/>
    <w:rsid w:val="00ED58FE"/>
    <w:rsid w:val="00F0317C"/>
    <w:rsid w:val="00F0355C"/>
    <w:rsid w:val="00F07441"/>
    <w:rsid w:val="00F1309B"/>
    <w:rsid w:val="00F41655"/>
    <w:rsid w:val="00F50B12"/>
    <w:rsid w:val="00F54B31"/>
    <w:rsid w:val="00F7653F"/>
    <w:rsid w:val="00F900D3"/>
    <w:rsid w:val="00F9061E"/>
    <w:rsid w:val="00FA4655"/>
    <w:rsid w:val="00FB52AF"/>
    <w:rsid w:val="00FB551E"/>
    <w:rsid w:val="00FB79E6"/>
    <w:rsid w:val="00FC38BD"/>
    <w:rsid w:val="00FC7E7A"/>
    <w:rsid w:val="00FF304B"/>
    <w:rsid w:val="6FF4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24"/>
      <w:szCs w:val="24"/>
    </w:rPr>
  </w:style>
  <w:style w:type="paragraph" w:styleId="3">
    <w:name w:val="annotation text"/>
    <w:basedOn w:val="1"/>
    <w:link w:val="17"/>
    <w:semiHidden/>
    <w:unhideWhenUsed/>
    <w:uiPriority w:val="0"/>
    <w:pPr>
      <w:jc w:val="left"/>
    </w:pPr>
  </w:style>
  <w:style w:type="paragraph" w:styleId="4">
    <w:name w:val="Body Text Indent"/>
    <w:basedOn w:val="1"/>
    <w:link w:val="14"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uiPriority w:val="0"/>
    <w:rPr>
      <w:b/>
      <w:bCs/>
    </w:r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字符"/>
    <w:link w:val="7"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uiPriority w:val="0"/>
    <w:rPr>
      <w:kern w:val="2"/>
      <w:sz w:val="18"/>
      <w:szCs w:val="18"/>
    </w:rPr>
  </w:style>
  <w:style w:type="character" w:customStyle="1" w:styleId="14">
    <w:name w:val="正文文本缩进 字符"/>
    <w:link w:val="4"/>
    <w:uiPriority w:val="0"/>
    <w:rPr>
      <w:rFonts w:ascii="仿宋_GB2312" w:eastAsia="仿宋_GB2312"/>
      <w:color w:val="000000"/>
      <w:sz w:val="32"/>
    </w:rPr>
  </w:style>
  <w:style w:type="character" w:customStyle="1" w:styleId="15">
    <w:name w:val="文档结构图 字符"/>
    <w:link w:val="2"/>
    <w:uiPriority w:val="0"/>
    <w:rPr>
      <w:rFonts w:ascii="宋体"/>
      <w:kern w:val="2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3"/>
    <w:semiHidden/>
    <w:uiPriority w:val="0"/>
    <w:rPr>
      <w:kern w:val="2"/>
      <w:sz w:val="28"/>
    </w:rPr>
  </w:style>
  <w:style w:type="character" w:customStyle="1" w:styleId="18">
    <w:name w:val="批注主题 字符"/>
    <w:basedOn w:val="17"/>
    <w:link w:val="8"/>
    <w:semiHidden/>
    <w:qFormat/>
    <w:uiPriority w:val="0"/>
    <w:rPr>
      <w:b/>
      <w:bCs/>
      <w:kern w:val="2"/>
      <w:sz w:val="28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153</Words>
  <Characters>877</Characters>
  <Lines>7</Lines>
  <Paragraphs>2</Paragraphs>
  <TotalTime>8</TotalTime>
  <ScaleCrop>false</ScaleCrop>
  <LinksUpToDate>false</LinksUpToDate>
  <CharactersWithSpaces>1028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2022-11-07T01:14:00Z</dcterms:created>
  <dc:creator>wl</dc:creator>
  <cp:lastModifiedBy>刘旭</cp:lastModifiedBy>
  <cp:lastPrinted>2023-02-28T10:12:00Z</cp:lastPrinted>
  <dcterms:modified xsi:type="dcterms:W3CDTF">2023-05-23T04:29:29Z</dcterms:modified>
  <dc:title>华南理工大学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7D6AED5CAA884057BDB7A0AC3F23D918_12</vt:lpwstr>
  </property>
</Properties>
</file>