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>
  <w:body>
    <w:p>
      <w:pPr>
        <w:numPr>
          <w:ilvl w:val="0"/>
          <w:numId w:val="0"/>
        </w:numPr>
        <w:jc w:val="left"/>
        <w:spacing w:lineRule="exact" w:line="520" w:before="0" w:after="0"/>
        <w:ind w:right="480" w:firstLine="0"/>
        <w:rPr>
          <w:rStyle w:val="PO20"/>
          <w:b w:val="0"/>
          <w:color w:val="auto"/>
          <w:position w:val="0"/>
          <w:sz w:val="21"/>
          <w:szCs w:val="21"/>
          <w:u w:val="none"/>
          <w:shd w:val="clear" w:color="000000"/>
          <w:rFonts w:ascii="맑은 고딕" w:eastAsia="宋体" w:hAnsi="宋体" w:hint="default"/>
        </w:rPr>
        <w:wordWrap w:val="off"/>
        <w:autoSpaceDE w:val="1"/>
        <w:autoSpaceDN w:val="1"/>
      </w:pPr>
      <w:r>
        <w:rPr>
          <w:rStyle w:val="PO20"/>
          <w:b w:val="0"/>
          <w:color w:val="auto"/>
          <w:position w:val="0"/>
          <w:sz w:val="24"/>
          <w:szCs w:val="24"/>
          <w:shd w:val="clear" w:color="000000"/>
          <w:rFonts w:ascii="맑은 고딕" w:eastAsia="宋体" w:hAnsi="宋体" w:hint="default"/>
        </w:rPr>
        <w:t>附件：</w:t>
      </w:r>
      <w:r>
        <w:rPr>
          <w:rStyle w:val="PO20"/>
          <w:b w:val="0"/>
          <w:color w:val="auto"/>
          <w:position w:val="0"/>
          <w:sz w:val="24"/>
          <w:szCs w:val="24"/>
          <w:shd w:val="clear" w:color="000000"/>
          <w:rFonts w:ascii="宋体" w:eastAsia="宋体" w:hAnsi="宋体" w:hint="default"/>
        </w:rPr>
        <w:t xml:space="preserve">2  </w:t>
      </w:r>
      <w:r>
        <w:rPr>
          <w:rStyle w:val="PO20"/>
          <w:b w:val="0"/>
          <w:color w:val="auto"/>
          <w:position w:val="0"/>
          <w:sz w:val="24"/>
          <w:szCs w:val="24"/>
          <w:shd w:val="clear" w:color="000000"/>
          <w:rFonts w:ascii="맑은 고딕" w:eastAsia="宋体" w:hAnsi="宋体" w:hint="default"/>
        </w:rPr>
        <w:t xml:space="preserve">                                            </w:t>
      </w:r>
      <w:r>
        <w:rPr>
          <w:rStyle w:val="PO20"/>
          <w:b w:val="0"/>
          <w:color w:val="auto"/>
          <w:position w:val="0"/>
          <w:sz w:val="24"/>
          <w:szCs w:val="24"/>
          <w:shd w:val="clear" w:color="000000"/>
          <w:rFonts w:ascii="맑은 고딕" w:eastAsia="맑은 고딕" w:hAnsi="맑은 고딕" w:hint="default"/>
        </w:rPr>
        <w:t>项目编号</w:t>
      </w:r>
      <w:r>
        <w:rPr>
          <w:rStyle w:val="PO20"/>
          <w:b w:val="0"/>
          <w:color w:val="auto"/>
          <w:position w:val="0"/>
          <w:sz w:val="24"/>
          <w:szCs w:val="24"/>
          <w:u w:val="none"/>
          <w:shd w:val="clear" w:color="000000"/>
          <w:rFonts w:ascii="맑은 고딕" w:eastAsia="宋体" w:hAnsi="宋体" w:hint="default"/>
        </w:rPr>
        <w:t xml:space="preserve">：  </w:t>
      </w:r>
      <w:r>
        <w:rPr>
          <w:rStyle w:val="PO20"/>
          <w:b w:val="0"/>
          <w:color w:val="auto"/>
          <w:position w:val="0"/>
          <w:sz w:val="24"/>
          <w:szCs w:val="24"/>
          <w:u w:val="none"/>
          <w:shd w:val="clear" w:color="000000"/>
          <w:rFonts w:ascii="맑은 고딕" w:eastAsia="宋体" w:hAnsi="宋体" w:hint="default"/>
        </w:rPr>
        <w:t xml:space="preserve">  </w:t>
      </w:r>
    </w:p>
    <w:p>
      <w:pPr>
        <w:numPr>
          <w:ilvl w:val="0"/>
          <w:numId w:val="0"/>
        </w:numPr>
        <w:jc w:val="both"/>
        <w:spacing w:lineRule="auto" w:line="240" w:before="0" w:after="160"/>
        <w:ind w:right="0" w:firstLine="0"/>
        <w:rPr>
          <w:b w:val="1"/>
          <w:color w:val="auto"/>
          <w:position w:val="0"/>
          <w:sz w:val="28"/>
          <w:szCs w:val="28"/>
          <w:rFonts w:ascii="宋体" w:eastAsia="宋体" w:hAnsi="宋体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center"/>
        <w:spacing w:lineRule="auto" w:line="240" w:before="0" w:after="160"/>
        <w:ind w:right="0" w:firstLine="0"/>
        <w:rPr>
          <w:b w:val="1"/>
          <w:color w:val="auto"/>
          <w:position w:val="0"/>
          <w:sz w:val="28"/>
          <w:szCs w:val="28"/>
          <w:rFonts w:ascii="宋体" w:eastAsia="宋体" w:hAnsi="宋体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center"/>
        <w:spacing w:lineRule="exact" w:line="800" w:before="0" w:after="0"/>
        <w:ind w:right="0" w:firstLine="0"/>
        <w:rPr>
          <w:rStyle w:val="PO20"/>
          <w:b w:val="0"/>
          <w:color w:val="auto"/>
          <w:position w:val="0"/>
          <w:sz w:val="36"/>
          <w:szCs w:val="36"/>
          <w:shd w:val="clear" w:color="000000"/>
          <w:rFonts w:ascii="方正小标宋简体" w:eastAsia="方正小标宋简体" w:hAnsi="方正小标宋简体" w:hint="default"/>
        </w:rPr>
        <w:wordWrap w:val="off"/>
        <w:autoSpaceDE w:val="1"/>
        <w:autoSpaceDN w:val="1"/>
      </w:pPr>
      <w:r>
        <w:rPr>
          <w:rStyle w:val="PO20"/>
          <w:b w:val="0"/>
          <w:color w:val="auto"/>
          <w:position w:val="0"/>
          <w:sz w:val="36"/>
          <w:szCs w:val="36"/>
          <w:shd w:val="clear" w:color="000000"/>
          <w:rFonts w:ascii="方正小标宋简体" w:eastAsia="方正小标宋简体" w:hAnsi="方正小标宋简体" w:hint="default"/>
        </w:rPr>
        <w:t>江苏省优秀双创课程申报表</w:t>
      </w:r>
    </w:p>
    <w:p>
      <w:pPr>
        <w:numPr>
          <w:ilvl w:val="0"/>
          <w:numId w:val="0"/>
        </w:numPr>
        <w:jc w:val="left"/>
        <w:spacing w:lineRule="exact" w:line="800" w:before="0" w:after="0"/>
        <w:ind w:right="0" w:firstLine="0"/>
        <w:rPr>
          <w:rStyle w:val="PO20"/>
          <w:b w:val="0"/>
          <w:color w:val="auto"/>
          <w:position w:val="0"/>
          <w:sz w:val="32"/>
          <w:szCs w:val="32"/>
          <w:shd w:val="clear" w:color="000000"/>
          <w:rFonts w:ascii="仿宋" w:eastAsia="仿宋" w:hAnsi="仿宋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left"/>
        <w:spacing w:lineRule="exact" w:line="800" w:before="0" w:after="0"/>
        <w:ind w:right="0" w:firstLine="0"/>
        <w:rPr>
          <w:rStyle w:val="PO20"/>
          <w:b w:val="0"/>
          <w:color w:val="auto"/>
          <w:position w:val="0"/>
          <w:sz w:val="32"/>
          <w:szCs w:val="32"/>
          <w:shd w:val="clear" w:color="000000"/>
          <w:rFonts w:ascii="仿宋" w:eastAsia="仿宋" w:hAnsi="仿宋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left"/>
        <w:spacing w:lineRule="exact" w:line="800" w:before="0" w:after="0"/>
        <w:ind w:right="0" w:firstLine="0"/>
        <w:rPr>
          <w:rStyle w:val="PO20"/>
          <w:b w:val="0"/>
          <w:color w:val="auto"/>
          <w:position w:val="0"/>
          <w:sz w:val="32"/>
          <w:szCs w:val="32"/>
          <w:shd w:val="clear" w:color="000000"/>
          <w:rFonts w:ascii="宋体" w:eastAsia="宋体" w:hAnsi="宋体" w:hint="default"/>
        </w:rPr>
        <w:wordWrap w:val="off"/>
        <w:autoSpaceDE w:val="1"/>
        <w:autoSpaceDN w:val="1"/>
      </w:pPr>
      <w:r>
        <w:rPr>
          <w:rStyle w:val="PO20"/>
          <w:b w:val="0"/>
          <w:color w:val="auto"/>
          <w:position w:val="0"/>
          <w:sz w:val="32"/>
          <w:szCs w:val="32"/>
          <w:shd w:val="clear" w:color="000000"/>
          <w:rFonts w:ascii="仿宋" w:eastAsia="仿宋" w:hAnsi="仿宋" w:hint="default"/>
        </w:rPr>
        <w:t xml:space="preserve">       </w:t>
      </w:r>
      <w:r>
        <w:rPr>
          <w:rStyle w:val="PO20"/>
          <w:b w:val="0"/>
          <w:color w:val="auto"/>
          <w:position w:val="0"/>
          <w:sz w:val="32"/>
          <w:szCs w:val="32"/>
          <w:shd w:val="clear" w:color="000000"/>
          <w:rFonts w:ascii="宋体" w:eastAsia="宋体" w:hAnsi="宋体" w:hint="default"/>
        </w:rPr>
        <w:t>课程名称</w:t>
      </w:r>
      <w:r>
        <w:rPr>
          <w:rStyle w:val="PO20"/>
          <w:b w:val="0"/>
          <w:color w:val="auto"/>
          <w:position w:val="0"/>
          <w:sz w:val="32"/>
          <w:szCs w:val="32"/>
          <w:u w:val="single"/>
          <w:shd w:val="clear" w:color="000000"/>
          <w:rFonts w:ascii="宋体" w:eastAsia="宋体" w:hAnsi="宋体" w:hint="default"/>
        </w:rPr>
        <w:t xml:space="preserve">                          </w:t>
      </w:r>
      <w:r>
        <w:rPr>
          <w:rStyle w:val="PO20"/>
          <w:b w:val="0"/>
          <w:color w:val="auto"/>
          <w:position w:val="0"/>
          <w:sz w:val="32"/>
          <w:szCs w:val="32"/>
          <w:u w:val="single"/>
          <w:shd w:val="clear" w:color="000000"/>
          <w:rFonts w:ascii="宋体" w:eastAsia="宋体" w:hAnsi="宋体" w:hint="default"/>
        </w:rPr>
        <w:tab/>
      </w:r>
    </w:p>
    <w:p>
      <w:pPr>
        <w:numPr>
          <w:ilvl w:val="0"/>
          <w:numId w:val="0"/>
        </w:numPr>
        <w:jc w:val="left"/>
        <w:spacing w:lineRule="exact" w:line="380" w:before="460" w:after="0"/>
        <w:ind w:right="0" w:firstLine="0"/>
        <w:rPr>
          <w:rStyle w:val="PO20"/>
          <w:b w:val="0"/>
          <w:color w:val="auto"/>
          <w:position w:val="0"/>
          <w:sz w:val="32"/>
          <w:szCs w:val="32"/>
          <w:shd w:val="clear" w:color="000000"/>
          <w:rFonts w:ascii="宋体" w:eastAsia="宋体" w:hAnsi="宋体" w:hint="default"/>
        </w:rPr>
        <w:wordWrap w:val="off"/>
        <w:autoSpaceDE w:val="1"/>
        <w:autoSpaceDN w:val="1"/>
      </w:pPr>
      <w:r>
        <w:rPr>
          <w:rStyle w:val="PO20"/>
          <w:b w:val="0"/>
          <w:color w:val="auto"/>
          <w:position w:val="0"/>
          <w:sz w:val="32"/>
          <w:szCs w:val="32"/>
          <w:shd w:val="clear" w:color="000000"/>
          <w:rFonts w:ascii="宋体" w:eastAsia="宋体" w:hAnsi="宋体" w:hint="default"/>
        </w:rPr>
        <w:t xml:space="preserve">       申报单位</w:t>
      </w:r>
    </w:p>
    <w:p>
      <w:pPr>
        <w:numPr>
          <w:ilvl w:val="0"/>
          <w:numId w:val="0"/>
        </w:numPr>
        <w:jc w:val="left"/>
        <w:spacing w:lineRule="exact" w:line="380" w:before="0" w:after="0"/>
        <w:ind w:right="0" w:firstLine="0"/>
        <w:rPr>
          <w:rStyle w:val="PO20"/>
          <w:b w:val="0"/>
          <w:color w:val="auto"/>
          <w:position w:val="0"/>
          <w:sz w:val="32"/>
          <w:szCs w:val="32"/>
          <w:shd w:val="clear" w:color="000000"/>
          <w:rFonts w:ascii="宋体" w:eastAsia="宋体" w:hAnsi="宋体" w:hint="default"/>
        </w:rPr>
        <w:wordWrap w:val="off"/>
        <w:autoSpaceDE w:val="1"/>
        <w:autoSpaceDN w:val="1"/>
      </w:pPr>
      <w:r>
        <w:rPr>
          <w:rStyle w:val="PO20"/>
          <w:b w:val="0"/>
          <w:color w:val="auto"/>
          <w:position w:val="0"/>
          <w:sz w:val="32"/>
          <w:szCs w:val="32"/>
          <w:shd w:val="clear" w:color="000000"/>
          <w:rFonts w:ascii="宋体" w:eastAsia="宋体" w:hAnsi="宋体" w:hint="default"/>
        </w:rPr>
        <w:t xml:space="preserve">       (申报人)</w:t>
      </w:r>
      <w:r>
        <w:rPr>
          <w:rStyle w:val="PO20"/>
          <w:b w:val="0"/>
          <w:color w:val="auto"/>
          <w:position w:val="0"/>
          <w:sz w:val="32"/>
          <w:szCs w:val="32"/>
          <w:u w:val="single"/>
          <w:shd w:val="clear" w:color="000000"/>
          <w:rFonts w:ascii="宋体" w:eastAsia="宋体" w:hAnsi="宋体" w:hint="default"/>
        </w:rPr>
        <w:t xml:space="preserve">                          </w:t>
      </w:r>
      <w:r>
        <w:rPr>
          <w:rStyle w:val="PO20"/>
          <w:b w:val="0"/>
          <w:color w:val="auto"/>
          <w:position w:val="0"/>
          <w:sz w:val="32"/>
          <w:szCs w:val="32"/>
          <w:u w:val="single"/>
          <w:shd w:val="clear" w:color="000000"/>
          <w:rFonts w:ascii="宋体" w:eastAsia="宋体" w:hAnsi="宋体" w:hint="default"/>
        </w:rPr>
        <w:tab/>
      </w:r>
    </w:p>
    <w:p>
      <w:pPr>
        <w:numPr>
          <w:ilvl w:val="0"/>
          <w:numId w:val="0"/>
        </w:numPr>
        <w:jc w:val="left"/>
        <w:spacing w:lineRule="exact" w:line="800" w:before="500" w:after="0"/>
        <w:ind w:right="0" w:firstLine="0"/>
        <w:rPr>
          <w:rStyle w:val="PO20"/>
          <w:b w:val="0"/>
          <w:color w:val="auto"/>
          <w:position w:val="0"/>
          <w:sz w:val="32"/>
          <w:szCs w:val="32"/>
          <w:shd w:val="clear" w:color="000000"/>
          <w:rFonts w:ascii="宋体" w:eastAsia="宋体" w:hAnsi="宋体" w:hint="default"/>
        </w:rPr>
        <w:wordWrap w:val="off"/>
        <w:autoSpaceDE w:val="1"/>
        <w:autoSpaceDN w:val="1"/>
      </w:pPr>
      <w:r>
        <w:rPr>
          <w:rStyle w:val="PO20"/>
          <w:b w:val="0"/>
          <w:color w:val="auto"/>
          <w:position w:val="0"/>
          <w:sz w:val="32"/>
          <w:szCs w:val="32"/>
          <w:shd w:val="clear" w:color="000000"/>
          <w:rFonts w:ascii="宋体" w:eastAsia="宋体" w:hAnsi="宋体" w:hint="default"/>
        </w:rPr>
        <w:t xml:space="preserve">       填表日期</w:t>
      </w:r>
      <w:r>
        <w:rPr>
          <w:rStyle w:val="PO20"/>
          <w:b w:val="0"/>
          <w:color w:val="auto"/>
          <w:position w:val="0"/>
          <w:sz w:val="32"/>
          <w:szCs w:val="32"/>
          <w:u w:val="single"/>
          <w:shd w:val="clear" w:color="000000"/>
          <w:rFonts w:ascii="宋体" w:eastAsia="宋体" w:hAnsi="宋体" w:hint="default"/>
        </w:rPr>
        <w:t xml:space="preserve">                         </w:t>
      </w:r>
      <w:r>
        <w:rPr>
          <w:rStyle w:val="PO20"/>
          <w:b w:val="0"/>
          <w:color w:val="auto"/>
          <w:position w:val="0"/>
          <w:sz w:val="32"/>
          <w:szCs w:val="32"/>
          <w:u w:val="single"/>
          <w:shd w:val="clear" w:color="000000"/>
          <w:rFonts w:ascii="宋体" w:eastAsia="宋体" w:hAnsi="宋体" w:hint="default"/>
        </w:rPr>
        <w:tab/>
      </w:r>
      <w:r>
        <w:rPr>
          <w:rStyle w:val="PO20"/>
          <w:b w:val="0"/>
          <w:color w:val="auto"/>
          <w:position w:val="0"/>
          <w:sz w:val="32"/>
          <w:szCs w:val="32"/>
          <w:shd w:val="clear" w:color="000000"/>
          <w:rFonts w:ascii="宋体" w:eastAsia="宋体" w:hAnsi="宋体" w:hint="default"/>
        </w:rPr>
        <w:tab/>
      </w:r>
    </w:p>
    <w:p>
      <w:pPr>
        <w:numPr>
          <w:ilvl w:val="0"/>
          <w:numId w:val="0"/>
        </w:numPr>
        <w:jc w:val="left"/>
        <w:spacing w:lineRule="exact" w:line="380" w:before="460" w:after="0"/>
        <w:ind w:right="0" w:firstLine="0"/>
        <w:rPr>
          <w:rStyle w:val="PO20"/>
          <w:spacing w:val="0"/>
          <w:i w:val="0"/>
          <w:b w:val="0"/>
          <w:imprint w:val="0"/>
          <w:emboss w:val="0"/>
          <w:outline w:val="0"/>
          <w:shadow w:val="0"/>
          <w:color w:val="auto"/>
          <w:position w:val="0"/>
          <w:sz w:val="32"/>
          <w:szCs w:val="32"/>
          <w:u w:val="none"/>
          <w:shd w:val="clear" w:color="000000"/>
          <w:smallCaps w:val="0"/>
          <w:rFonts w:ascii="宋体" w:eastAsia="宋体" w:hAnsi="宋体" w:hint="default"/>
        </w:rPr>
        <w:wordWrap w:val="off"/>
        <w:autoSpaceDE w:val="1"/>
        <w:autoSpaceDN w:val="1"/>
      </w:pPr>
      <w:r>
        <w:rPr>
          <w:rStyle w:val="PO20"/>
          <w:spacing w:val="0"/>
          <w:i w:val="0"/>
          <w:b w:val="0"/>
          <w:imprint w:val="0"/>
          <w:emboss w:val="0"/>
          <w:outline w:val="0"/>
          <w:shadow w:val="0"/>
          <w:color w:val="auto"/>
          <w:position w:val="0"/>
          <w:sz w:val="32"/>
          <w:szCs w:val="32"/>
          <w:u w:val="none"/>
          <w:shd w:val="clear" w:color="000000"/>
          <w:smallCaps w:val="0"/>
          <w:rFonts w:ascii="宋体" w:eastAsia="宋体" w:hAnsi="宋体" w:hint="default"/>
        </w:rPr>
        <w:t xml:space="preserve">       推荐单位</w:t>
      </w:r>
    </w:p>
    <w:p>
      <w:pPr>
        <w:numPr>
          <w:ilvl w:val="0"/>
          <w:numId w:val="0"/>
        </w:numPr>
        <w:jc w:val="left"/>
        <w:spacing w:lineRule="exact" w:line="380" w:before="0" w:after="0"/>
        <w:ind w:right="0" w:firstLine="0"/>
        <w:rPr>
          <w:rStyle w:val="PO20"/>
          <w:spacing w:val="0"/>
          <w:i w:val="0"/>
          <w:b w:val="0"/>
          <w:imprint w:val="0"/>
          <w:emboss w:val="0"/>
          <w:outline w:val="0"/>
          <w:shadow w:val="0"/>
          <w:color w:val="auto"/>
          <w:position w:val="0"/>
          <w:sz w:val="32"/>
          <w:szCs w:val="32"/>
          <w:u w:val="none"/>
          <w:shd w:val="clear" w:color="000000"/>
          <w:smallCaps w:val="0"/>
          <w:rFonts w:ascii="仿宋" w:eastAsia="仿宋" w:hAnsi="仿宋" w:hint="default"/>
        </w:rPr>
        <w:wordWrap w:val="off"/>
        <w:autoSpaceDE w:val="1"/>
        <w:autoSpaceDN w:val="1"/>
      </w:pPr>
      <w:r>
        <w:rPr>
          <w:rStyle w:val="PO20"/>
          <w:spacing w:val="0"/>
          <w:i w:val="0"/>
          <w:b w:val="0"/>
          <w:imprint w:val="0"/>
          <w:emboss w:val="0"/>
          <w:outline w:val="0"/>
          <w:shadow w:val="0"/>
          <w:color w:val="auto"/>
          <w:position w:val="0"/>
          <w:sz w:val="32"/>
          <w:szCs w:val="32"/>
          <w:u w:val="none"/>
          <w:shd w:val="clear" w:color="000000"/>
          <w:smallCaps w:val="0"/>
          <w:rFonts w:ascii="宋体" w:eastAsia="宋体" w:hAnsi="宋体" w:hint="default"/>
        </w:rPr>
        <w:t xml:space="preserve">       (推荐人)</w:t>
      </w:r>
      <w:r>
        <w:rPr>
          <w:rStyle w:val="PO20"/>
          <w:spacing w:val="0"/>
          <w:i w:val="0"/>
          <w:b w:val="0"/>
          <w:imprint w:val="0"/>
          <w:emboss w:val="0"/>
          <w:outline w:val="0"/>
          <w:shadow w:val="0"/>
          <w:color w:val="auto"/>
          <w:position w:val="0"/>
          <w:sz w:val="32"/>
          <w:szCs w:val="32"/>
          <w:u w:val="single"/>
          <w:shd w:val="clear" w:color="000000"/>
          <w:smallCaps w:val="0"/>
          <w:rFonts w:ascii="宋体" w:eastAsia="宋体" w:hAnsi="宋体" w:hint="default"/>
        </w:rPr>
        <w:t xml:space="preserve">  </w:t>
      </w:r>
      <w:r>
        <w:rPr>
          <w:rStyle w:val="PO20"/>
          <w:spacing w:val="0"/>
          <w:i w:val="0"/>
          <w:b w:val="0"/>
          <w:imprint w:val="0"/>
          <w:emboss w:val="0"/>
          <w:outline w:val="0"/>
          <w:shadow w:val="0"/>
          <w:color w:val="auto"/>
          <w:position w:val="0"/>
          <w:sz w:val="32"/>
          <w:szCs w:val="32"/>
          <w:u w:val="single"/>
          <w:shd w:val="clear" w:color="000000"/>
          <w:smallCaps w:val="0"/>
          <w:rFonts w:ascii="仿宋" w:eastAsia="仿宋" w:hAnsi="仿宋" w:hint="default"/>
        </w:rPr>
        <w:t xml:space="preserve">                         </w:t>
      </w:r>
    </w:p>
    <w:p>
      <w:pPr>
        <w:numPr>
          <w:ilvl w:val="0"/>
          <w:numId w:val="0"/>
        </w:numPr>
        <w:jc w:val="left"/>
        <w:spacing w:lineRule="exact" w:line="800" w:before="0" w:after="0"/>
        <w:ind w:right="0" w:firstLine="0"/>
        <w:rPr>
          <w:rStyle w:val="PO20"/>
          <w:b w:val="1"/>
          <w:color w:val="auto"/>
          <w:position w:val="0"/>
          <w:sz w:val="32"/>
          <w:szCs w:val="32"/>
          <w:shd w:val="clear" w:color="000000"/>
          <w:rFonts w:ascii="仿宋" w:eastAsia="仿宋" w:hAnsi="仿宋" w:hint="default"/>
        </w:rPr>
        <w:wordWrap w:val="off"/>
        <w:autoSpaceDE w:val="1"/>
        <w:autoSpaceDN w:val="1"/>
      </w:pPr>
      <w:r>
        <w:rPr>
          <w:rStyle w:val="PO20"/>
          <w:b w:val="1"/>
          <w:color w:val="auto"/>
          <w:position w:val="0"/>
          <w:sz w:val="32"/>
          <w:szCs w:val="32"/>
          <w:shd w:val="clear" w:color="000000"/>
          <w:rFonts w:ascii="仿宋" w:eastAsia="仿宋" w:hAnsi="仿宋" w:hint="default"/>
        </w:rPr>
        <w:t xml:space="preserve">    </w:t>
      </w:r>
      <w:r>
        <w:rPr>
          <w:rStyle w:val="PO20"/>
          <w:b w:val="1"/>
          <w:color w:val="auto"/>
          <w:position w:val="0"/>
          <w:sz w:val="32"/>
          <w:szCs w:val="32"/>
          <w:shd w:val="clear" w:color="000000"/>
          <w:rFonts w:ascii="仿宋" w:eastAsia="仿宋" w:hAnsi="仿宋" w:hint="default"/>
        </w:rPr>
        <w:tab/>
      </w:r>
    </w:p>
    <w:p>
      <w:pPr>
        <w:numPr>
          <w:ilvl w:val="0"/>
          <w:numId w:val="0"/>
        </w:numPr>
        <w:jc w:val="left"/>
        <w:spacing w:lineRule="exact" w:line="800" w:before="0" w:after="0"/>
        <w:ind w:right="0" w:firstLine="0"/>
        <w:rPr>
          <w:rStyle w:val="PO20"/>
          <w:b w:val="1"/>
          <w:color w:val="auto"/>
          <w:position w:val="0"/>
          <w:sz w:val="32"/>
          <w:szCs w:val="32"/>
          <w:shd w:val="clear" w:color="000000"/>
          <w:rFonts w:ascii="仿宋" w:eastAsia="仿宋" w:hAnsi="仿宋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left"/>
        <w:spacing w:lineRule="exact" w:line="800" w:before="0" w:after="0"/>
        <w:ind w:right="0" w:firstLine="0"/>
        <w:rPr>
          <w:rStyle w:val="PO20"/>
          <w:b w:val="0"/>
          <w:color w:val="auto"/>
          <w:position w:val="0"/>
          <w:sz w:val="32"/>
          <w:szCs w:val="32"/>
          <w:shd w:val="clear" w:color="000000"/>
          <w:rFonts w:ascii="仿宋" w:eastAsia="仿宋" w:hAnsi="仿宋" w:hint="default"/>
        </w:rPr>
        <w:wordWrap w:val="off"/>
        <w:autoSpaceDE w:val="1"/>
        <w:autoSpaceDN w:val="1"/>
      </w:pPr>
      <w:r>
        <w:rPr>
          <w:rStyle w:val="PO20"/>
          <w:b w:val="1"/>
          <w:color w:val="auto"/>
          <w:position w:val="0"/>
          <w:sz w:val="32"/>
          <w:szCs w:val="32"/>
          <w:shd w:val="clear" w:color="000000"/>
          <w:rFonts w:ascii="仿宋" w:eastAsia="仿宋" w:hAnsi="仿宋" w:hint="default"/>
        </w:rPr>
        <w:t xml:space="preserve">            </w:t>
      </w:r>
      <w:r>
        <w:rPr>
          <w:rStyle w:val="PO20"/>
          <w:b w:val="0"/>
          <w:color w:val="auto"/>
          <w:position w:val="0"/>
          <w:sz w:val="32"/>
          <w:szCs w:val="32"/>
          <w:shd w:val="clear" w:color="000000"/>
          <w:rFonts w:ascii="仿宋" w:eastAsia="仿宋" w:hAnsi="仿宋" w:hint="default"/>
        </w:rPr>
        <w:t>江苏省科协院士专家服务中心</w:t>
      </w:r>
    </w:p>
    <w:p>
      <w:pPr>
        <w:numPr>
          <w:ilvl w:val="0"/>
          <w:numId w:val="0"/>
        </w:numPr>
        <w:jc w:val="left"/>
        <w:spacing w:lineRule="auto" w:line="240" w:before="0" w:after="0"/>
        <w:ind w:right="0" w:firstLine="1920"/>
        <w:rPr>
          <w:rStyle w:val="PO20"/>
          <w:b w:val="0"/>
          <w:color w:val="auto"/>
          <w:position w:val="0"/>
          <w:sz w:val="32"/>
          <w:szCs w:val="32"/>
          <w:shd w:val="clear" w:color="000000"/>
          <w:rFonts w:ascii="仿宋" w:eastAsia="仿宋" w:hAnsi="仿宋" w:hint="default"/>
        </w:rPr>
        <w:wordWrap w:val="off"/>
        <w:autoSpaceDE w:val="1"/>
        <w:autoSpaceDN w:val="1"/>
      </w:pPr>
      <w:r>
        <w:rPr>
          <w:rStyle w:val="PO20"/>
          <w:b w:val="0"/>
          <w:color w:val="auto"/>
          <w:position w:val="0"/>
          <w:sz w:val="32"/>
          <w:szCs w:val="32"/>
          <w:shd w:val="clear" w:color="000000"/>
          <w:rFonts w:ascii="仿宋" w:eastAsia="仿宋" w:hAnsi="仿宋" w:hint="default"/>
        </w:rPr>
        <w:t>江苏省科协人才服务中心</w:t>
      </w:r>
    </w:p>
    <w:p>
      <w:pPr>
        <w:numPr>
          <w:ilvl w:val="0"/>
          <w:numId w:val="0"/>
        </w:numPr>
        <w:jc w:val="left"/>
        <w:spacing w:lineRule="auto" w:line="240" w:before="0" w:after="0"/>
        <w:ind w:right="0" w:firstLine="1920"/>
        <w:rPr>
          <w:rStyle w:val="PO20"/>
          <w:b w:val="0"/>
          <w:color w:val="auto"/>
          <w:position w:val="0"/>
          <w:sz w:val="32"/>
          <w:szCs w:val="32"/>
          <w:shd w:val="clear" w:color="000000"/>
          <w:rFonts w:ascii="仿宋" w:eastAsia="仿宋" w:hAnsi="仿宋" w:hint="default"/>
        </w:rPr>
        <w:wordWrap w:val="off"/>
        <w:autoSpaceDE w:val="1"/>
        <w:autoSpaceDN w:val="1"/>
      </w:pPr>
      <w:r>
        <w:rPr>
          <w:rStyle w:val="PO20"/>
          <w:b w:val="0"/>
          <w:color w:val="auto"/>
          <w:position w:val="0"/>
          <w:sz w:val="32"/>
          <w:szCs w:val="32"/>
          <w:shd w:val="clear" w:color="000000"/>
          <w:rFonts w:ascii="仿宋" w:eastAsia="仿宋" w:hAnsi="仿宋" w:hint="default"/>
        </w:rPr>
        <w:t xml:space="preserve">江苏省大众创业万众创新研究会 制</w:t>
      </w:r>
    </w:p>
    <w:p>
      <w:pPr>
        <w:numPr>
          <w:ilvl w:val="0"/>
          <w:numId w:val="0"/>
        </w:numPr>
        <w:jc w:val="center"/>
        <w:spacing w:lineRule="exact" w:line="420" w:before="0" w:after="0"/>
        <w:ind w:right="0" w:firstLine="0"/>
        <w:rPr>
          <w:color w:val="auto"/>
          <w:position w:val="0"/>
          <w:sz w:val="36"/>
          <w:szCs w:val="36"/>
          <w:rFonts w:ascii="楷体_GB2312" w:eastAsia="楷体_GB2312" w:hAnsi="楷体_GB2312" w:hint="default"/>
        </w:rPr>
        <w:autoSpaceDE w:val="1"/>
        <w:autoSpaceDN w:val="1"/>
      </w:pPr>
    </w:p>
    <w:p>
      <w:pPr>
        <w:numPr>
          <w:ilvl w:val="0"/>
          <w:numId w:val="0"/>
        </w:numPr>
        <w:jc w:val="center"/>
        <w:spacing w:lineRule="exact" w:line="420" w:before="0" w:after="0"/>
        <w:ind w:right="0" w:firstLine="0"/>
        <w:rPr>
          <w:color w:val="auto"/>
          <w:position w:val="0"/>
          <w:sz w:val="36"/>
          <w:szCs w:val="36"/>
          <w:rFonts w:ascii="楷体_GB2312" w:eastAsia="楷体_GB2312" w:hAnsi="楷体_GB2312" w:hint="default"/>
        </w:rPr>
        <w:autoSpaceDE w:val="1"/>
        <w:autoSpaceDN w:val="1"/>
      </w:pPr>
    </w:p>
    <w:p>
      <w:pPr>
        <w:numPr>
          <w:ilvl w:val="0"/>
          <w:numId w:val="0"/>
        </w:numPr>
        <w:jc w:val="center"/>
        <w:spacing w:lineRule="exact" w:line="420" w:before="0" w:after="0"/>
        <w:ind w:right="0" w:firstLine="0"/>
        <w:rPr>
          <w:color w:val="auto"/>
          <w:position w:val="0"/>
          <w:sz w:val="36"/>
          <w:szCs w:val="36"/>
          <w:rFonts w:ascii="楷体_GB2312" w:eastAsia="楷体_GB2312" w:hAnsi="楷体_GB2312" w:hint="default"/>
        </w:rPr>
        <w:autoSpaceDE w:val="1"/>
        <w:autoSpaceDN w:val="1"/>
      </w:pPr>
    </w:p>
    <w:p>
      <w:pPr>
        <w:numPr>
          <w:ilvl w:val="0"/>
          <w:numId w:val="0"/>
        </w:numPr>
        <w:jc w:val="center"/>
        <w:spacing w:lineRule="exact" w:line="420" w:before="0" w:after="0"/>
        <w:ind w:right="0" w:firstLine="0"/>
        <w:rPr>
          <w:color w:val="auto"/>
          <w:position w:val="0"/>
          <w:sz w:val="36"/>
          <w:szCs w:val="36"/>
          <w:rFonts w:ascii="楷体_GB2312" w:eastAsia="楷体_GB2312" w:hAnsi="楷体_GB2312" w:hint="default"/>
        </w:rPr>
        <w:autoSpaceDE w:val="1"/>
        <w:autoSpaceDN w:val="1"/>
      </w:pPr>
      <w:r>
        <w:rPr>
          <w:color w:val="auto"/>
          <w:position w:val="0"/>
          <w:sz w:val="36"/>
          <w:szCs w:val="36"/>
          <w:rFonts w:ascii="楷体_GB2312" w:eastAsia="楷体_GB2312" w:hAnsi="楷体_GB2312" w:hint="default"/>
        </w:rPr>
        <w:t>申报单位（申报人）承诺</w:t>
      </w:r>
    </w:p>
    <w:p>
      <w:pPr>
        <w:numPr>
          <w:ilvl w:val="0"/>
          <w:numId w:val="0"/>
        </w:numPr>
        <w:jc w:val="center"/>
        <w:spacing w:lineRule="exact" w:line="420" w:before="0" w:after="0"/>
        <w:ind w:right="0" w:firstLine="0"/>
        <w:rPr>
          <w:color w:val="auto"/>
          <w:position w:val="0"/>
          <w:sz w:val="44"/>
          <w:szCs w:val="44"/>
          <w:rFonts w:ascii="楷体_GB2312" w:eastAsia="楷体_GB2312" w:hAnsi="楷体_GB2312" w:hint="default"/>
        </w:rPr>
        <w:autoSpaceDE w:val="1"/>
        <w:autoSpaceDN w:val="1"/>
      </w:pPr>
    </w:p>
    <w:p>
      <w:pPr>
        <w:numPr>
          <w:ilvl w:val="0"/>
          <w:numId w:val="0"/>
        </w:numPr>
        <w:jc w:val="left"/>
        <w:spacing w:lineRule="exact" w:line="580" w:before="0" w:after="0"/>
        <w:ind w:right="0" w:firstLine="556"/>
        <w:rPr>
          <w:color w:val="auto"/>
          <w:position w:val="0"/>
          <w:sz w:val="32"/>
          <w:szCs w:val="32"/>
          <w:rFonts w:ascii="宋体" w:eastAsia="宋体" w:hAnsi="宋体" w:hint="default"/>
        </w:rPr>
        <w:autoSpaceDE w:val="1"/>
        <w:autoSpaceDN w:val="1"/>
      </w:pPr>
      <w:r>
        <w:rPr>
          <w:color w:val="auto"/>
          <w:position w:val="0"/>
          <w:sz w:val="32"/>
          <w:szCs w:val="32"/>
          <w:rFonts w:ascii="宋体" w:eastAsia="宋体" w:hAnsi="宋体" w:hint="default"/>
        </w:rPr>
        <w:t>本人已了解江苏省优秀双创导师及省优秀双创课程评审</w:t>
      </w:r>
      <w:r>
        <w:rPr>
          <w:color w:val="auto"/>
          <w:position w:val="0"/>
          <w:sz w:val="32"/>
          <w:szCs w:val="32"/>
          <w:rFonts w:ascii="宋体" w:eastAsia="宋体" w:hAnsi="宋体" w:hint="default"/>
        </w:rPr>
        <w:t>的相关规定及项目申报的相关要求，现申报优秀双创课程</w:t>
      </w:r>
      <w:r>
        <w:rPr>
          <w:color w:val="auto"/>
          <w:position w:val="0"/>
          <w:sz w:val="32"/>
          <w:szCs w:val="32"/>
          <w:rFonts w:ascii="宋体" w:eastAsia="宋体" w:hAnsi="宋体" w:hint="default"/>
        </w:rPr>
        <w:t>项目。本人已如实填写项目申报有关材料，并对本次申报郑</w:t>
      </w:r>
      <w:r>
        <w:rPr>
          <w:color w:val="auto"/>
          <w:position w:val="0"/>
          <w:sz w:val="32"/>
          <w:szCs w:val="32"/>
          <w:rFonts w:ascii="宋体" w:eastAsia="宋体" w:hAnsi="宋体" w:hint="default"/>
        </w:rPr>
        <w:t>重承诺如下： </w:t>
      </w:r>
    </w:p>
    <w:p>
      <w:pPr>
        <w:numPr>
          <w:ilvl w:val="0"/>
          <w:numId w:val="0"/>
        </w:numPr>
        <w:jc w:val="left"/>
        <w:spacing w:lineRule="exact" w:line="580" w:before="0" w:after="0"/>
        <w:ind w:right="0" w:firstLine="556"/>
        <w:rPr>
          <w:color w:val="auto"/>
          <w:position w:val="0"/>
          <w:sz w:val="32"/>
          <w:szCs w:val="32"/>
          <w:rFonts w:ascii="宋体" w:eastAsia="宋体" w:hAnsi="宋体" w:hint="default"/>
        </w:rPr>
        <w:autoSpaceDE w:val="1"/>
        <w:autoSpaceDN w:val="1"/>
      </w:pPr>
      <w:r>
        <w:rPr>
          <w:color w:val="auto"/>
          <w:position w:val="0"/>
          <w:sz w:val="32"/>
          <w:szCs w:val="32"/>
          <w:rFonts w:ascii="宋体" w:eastAsia="宋体" w:hAnsi="宋体" w:hint="default"/>
        </w:rPr>
        <w:t>1.申报材料所涉及的内容真实准确，无欺瞒和作假行为，</w:t>
      </w:r>
      <w:r>
        <w:rPr>
          <w:color w:val="auto"/>
          <w:position w:val="0"/>
          <w:sz w:val="32"/>
          <w:szCs w:val="32"/>
          <w:rFonts w:ascii="宋体" w:eastAsia="宋体" w:hAnsi="宋体" w:hint="default"/>
        </w:rPr>
        <w:t>相关附件真实、有效。</w:t>
      </w:r>
    </w:p>
    <w:p>
      <w:pPr>
        <w:numPr>
          <w:ilvl w:val="0"/>
          <w:numId w:val="0"/>
        </w:numPr>
        <w:jc w:val="left"/>
        <w:spacing w:lineRule="exact" w:line="580" w:before="0" w:after="0"/>
        <w:ind w:right="0" w:firstLine="556"/>
        <w:rPr>
          <w:color w:val="auto"/>
          <w:position w:val="0"/>
          <w:sz w:val="32"/>
          <w:szCs w:val="32"/>
          <w:rFonts w:ascii="宋体" w:eastAsia="宋体" w:hAnsi="宋体" w:hint="default"/>
        </w:rPr>
        <w:autoSpaceDE w:val="1"/>
        <w:autoSpaceDN w:val="1"/>
      </w:pPr>
      <w:r>
        <w:rPr>
          <w:color w:val="auto"/>
          <w:position w:val="0"/>
          <w:sz w:val="32"/>
          <w:szCs w:val="32"/>
          <w:rFonts w:ascii="宋体" w:eastAsia="宋体" w:hAnsi="宋体" w:hint="default"/>
        </w:rPr>
        <w:t>2.对本项目的技术、成果及相关专利系合法使用，有关</w:t>
      </w:r>
      <w:r>
        <w:rPr>
          <w:color w:val="auto"/>
          <w:position w:val="0"/>
          <w:sz w:val="32"/>
          <w:szCs w:val="32"/>
          <w:rFonts w:ascii="宋体" w:eastAsia="宋体" w:hAnsi="宋体" w:hint="default"/>
        </w:rPr>
        <w:t>知识产权权属清晰，无知识产权纠纷，更无侵占他人技术</w:t>
      </w:r>
      <w:r>
        <w:rPr>
          <w:color w:val="auto"/>
          <w:position w:val="0"/>
          <w:sz w:val="32"/>
          <w:szCs w:val="32"/>
          <w:rFonts w:ascii="宋体" w:eastAsia="宋体" w:hAnsi="宋体" w:hint="default"/>
        </w:rPr>
        <w:t>成果等不端行为，且不存在泄漏国家秘密的情形。</w:t>
      </w:r>
    </w:p>
    <w:p>
      <w:pPr>
        <w:bidi w:val="0"/>
        <w:numPr>
          <w:ilvl w:val="0"/>
          <w:numId w:val="1"/>
        </w:numPr>
        <w:jc w:val="left"/>
        <w:spacing w:lineRule="exact" w:line="580" w:before="0" w:after="0"/>
        <w:ind w:right="0" w:firstLine="556"/>
        <w:rPr>
          <w:color w:val="auto"/>
          <w:position w:val="0"/>
          <w:sz w:val="32"/>
          <w:szCs w:val="32"/>
          <w:rFonts w:ascii="宋体" w:eastAsia="宋体" w:hAnsi="宋体" w:hint="default"/>
        </w:rPr>
        <w:autoSpaceDE w:val="1"/>
        <w:autoSpaceDN w:val="1"/>
      </w:pPr>
      <w:r>
        <w:rPr>
          <w:color w:val="auto"/>
          <w:position w:val="0"/>
          <w:sz w:val="32"/>
          <w:szCs w:val="32"/>
          <w:rFonts w:ascii="宋体" w:eastAsia="宋体" w:hAnsi="宋体" w:hint="default"/>
        </w:rPr>
        <w:t>江苏省优秀双创导师及省优秀双创课程评审组委会有</w:t>
      </w:r>
      <w:r>
        <w:rPr>
          <w:color w:val="auto"/>
          <w:position w:val="0"/>
          <w:sz w:val="32"/>
          <w:szCs w:val="32"/>
          <w:rFonts w:ascii="宋体" w:eastAsia="宋体" w:hAnsi="宋体" w:hint="default"/>
        </w:rPr>
        <w:t>权使用本表所有数据和资料。</w:t>
      </w:r>
    </w:p>
    <w:p>
      <w:pPr>
        <w:bidi w:val="0"/>
        <w:numPr>
          <w:ilvl w:val="0"/>
          <w:numId w:val="1"/>
        </w:numPr>
        <w:jc w:val="left"/>
        <w:spacing w:lineRule="exact" w:line="580" w:before="0" w:after="0"/>
        <w:ind w:right="0" w:firstLine="556"/>
        <w:rPr>
          <w:color w:val="auto"/>
          <w:position w:val="0"/>
          <w:sz w:val="32"/>
          <w:szCs w:val="32"/>
          <w:rFonts w:ascii="宋体" w:eastAsia="宋体" w:hAnsi="宋体" w:hint="default"/>
        </w:rPr>
        <w:autoSpaceDE w:val="1"/>
        <w:autoSpaceDN w:val="1"/>
      </w:pPr>
      <w:r>
        <w:rPr>
          <w:color w:val="auto"/>
          <w:position w:val="0"/>
          <w:sz w:val="32"/>
          <w:szCs w:val="32"/>
          <w:rFonts w:ascii="宋体" w:eastAsia="宋体" w:hAnsi="宋体" w:hint="default"/>
        </w:rPr>
        <w:t>若违反上述承诺，愿承担由此所产生的一切后果和相</w:t>
      </w:r>
      <w:r>
        <w:rPr>
          <w:color w:val="auto"/>
          <w:position w:val="0"/>
          <w:sz w:val="32"/>
          <w:szCs w:val="32"/>
          <w:rFonts w:ascii="宋体" w:eastAsia="宋体" w:hAnsi="宋体" w:hint="default"/>
        </w:rPr>
        <w:t>关法律责任。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color w:val="auto"/>
          <w:position w:val="0"/>
          <w:sz w:val="30"/>
          <w:szCs w:val="30"/>
          <w:rFonts w:ascii="仿宋_GB2312" w:eastAsia="仿宋_GB2312" w:hAnsi="仿宋_GB2312" w:hint="default"/>
        </w:rPr>
        <w:autoSpaceDE w:val="1"/>
        <w:autoSpaceDN w:val="1"/>
      </w:pP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spacing w:val="0"/>
          <w:color w:val="auto"/>
          <w:position w:val="0"/>
          <w:sz w:val="32"/>
          <w:szCs w:val="32"/>
          <w:smallCaps w:val="0"/>
          <w:rFonts w:ascii="宋体" w:eastAsia="宋体" w:hAnsi="宋体" w:hint="default"/>
        </w:rPr>
        <w:autoSpaceDE w:val="1"/>
        <w:autoSpaceDN w:val="1"/>
      </w:pP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spacing w:val="0"/>
          <w:color w:val="auto"/>
          <w:position w:val="0"/>
          <w:sz w:val="32"/>
          <w:szCs w:val="32"/>
          <w:smallCaps w:val="0"/>
          <w:rFonts w:ascii="宋体" w:eastAsia="宋体" w:hAnsi="宋体" w:hint="default"/>
        </w:rPr>
        <w:autoSpaceDE w:val="1"/>
        <w:autoSpaceDN w:val="1"/>
      </w:pPr>
      <w:r>
        <w:rPr>
          <w:spacing w:val="0"/>
          <w:color w:val="auto"/>
          <w:position w:val="0"/>
          <w:sz w:val="32"/>
          <w:szCs w:val="32"/>
          <w:smallCaps w:val="0"/>
          <w:rFonts w:ascii="宋体" w:eastAsia="宋体" w:hAnsi="宋体" w:hint="default"/>
        </w:rPr>
        <w:t xml:space="preserve">                          申报单位（盖章）：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color w:val="auto"/>
          <w:position w:val="0"/>
          <w:sz w:val="32"/>
          <w:szCs w:val="32"/>
          <w:rFonts w:ascii="宋体" w:eastAsia="宋体" w:hAnsi="宋体" w:hint="default"/>
        </w:rPr>
        <w:autoSpaceDE w:val="1"/>
        <w:autoSpaceDN w:val="1"/>
      </w:pPr>
      <w:r>
        <w:rPr>
          <w:color w:val="auto"/>
          <w:position w:val="0"/>
          <w:sz w:val="32"/>
          <w:szCs w:val="32"/>
          <w:rFonts w:ascii="宋体" w:eastAsia="宋体" w:hAnsi="宋体" w:hint="default"/>
        </w:rPr>
        <w:t xml:space="preserve">                          申 报 人（签字）：</w:t>
      </w:r>
    </w:p>
    <w:p>
      <w:pPr>
        <w:numPr>
          <w:ilvl w:val="0"/>
          <w:numId w:val="0"/>
        </w:numPr>
        <w:jc w:val="both"/>
        <w:spacing w:lineRule="auto" w:line="240" w:before="468" w:after="0"/>
        <w:ind w:left="2730" w:right="0" w:firstLine="556"/>
        <w:rPr>
          <w:color w:val="auto"/>
          <w:position w:val="0"/>
          <w:sz w:val="32"/>
          <w:szCs w:val="32"/>
          <w:rFonts w:ascii="宋体" w:eastAsia="宋体" w:hAnsi="宋体" w:hint="default"/>
        </w:rPr>
        <w:autoSpaceDE w:val="1"/>
        <w:autoSpaceDN w:val="1"/>
      </w:pPr>
      <w:r>
        <w:rPr>
          <w:color w:val="auto"/>
          <w:position w:val="0"/>
          <w:sz w:val="32"/>
          <w:szCs w:val="32"/>
          <w:rFonts w:ascii="宋体" w:eastAsia="宋体" w:hAnsi="宋体" w:hint="default"/>
        </w:rPr>
        <w:t xml:space="preserve">                 年    月    日 </w:t>
      </w:r>
    </w:p>
    <w:p>
      <w:pPr>
        <w:numPr>
          <w:ilvl w:val="0"/>
          <w:numId w:val="0"/>
        </w:numPr>
        <w:jc w:val="both"/>
        <w:spacing w:lineRule="auto" w:line="240" w:before="0" w:after="160"/>
        <w:ind w:right="0" w:firstLine="0"/>
        <w:rPr>
          <w:color w:val="auto"/>
          <w:position w:val="0"/>
          <w:sz w:val="22"/>
          <w:szCs w:val="22"/>
          <w:rFonts w:ascii="宋体" w:eastAsia="宋体" w:hAnsi="宋体" w:hint="default"/>
        </w:rPr>
        <w:autoSpaceDE w:val="1"/>
        <w:autoSpaceDN w:val="1"/>
      </w:pPr>
    </w:p>
    <w:p>
      <w:pPr>
        <w:numPr>
          <w:ilvl w:val="0"/>
          <w:numId w:val="0"/>
        </w:numPr>
        <w:jc w:val="both"/>
        <w:spacing w:lineRule="auto" w:line="240" w:before="0" w:after="160"/>
        <w:ind w:right="0" w:firstLine="0"/>
        <w:rPr>
          <w:color w:val="auto"/>
          <w:position w:val="0"/>
          <w:sz w:val="22"/>
          <w:szCs w:val="22"/>
          <w:rFonts w:ascii="宋体" w:eastAsia="宋体" w:hAnsi="宋体" w:hint="default"/>
        </w:rPr>
        <w:autoSpaceDE w:val="1"/>
        <w:autoSpaceDN w:val="1"/>
      </w:pPr>
    </w:p>
    <w:tbl>
      <w:tblID w:val="0"/>
      <w:tblPr>
        <w:tblpPr w:leftFromText="180" w:rightFromText="180" w:vertAnchor="text" w:tblpXSpec="center" w:tblpY="1"/>
        <w:tblOverlap w:val="nev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5" w:type="dxa"/>
          <w:top w:w="15" w:type="dxa"/>
          <w:right w:w="15" w:type="dxa"/>
          <w:bottom w:w="15" w:type="dxa"/>
        </w:tblCellMar>
        <w:tblW w:w="8336" w:type="dxa"/>
        <w:tblLook w:val="0004A0" w:firstRow="1" w:lastRow="0" w:firstColumn="1" w:lastColumn="0" w:noHBand="0" w:noVBand="1"/>
        <w:tblLayout w:type="fixed"/>
      </w:tblPr>
      <w:tblGrid>
        <w:gridCol w:w="1482"/>
        <w:gridCol w:w="3575"/>
        <w:gridCol w:w="1114"/>
        <w:gridCol w:w="2165"/>
      </w:tblGrid>
      <w:tr>
        <w:trPr>
          <w:trHeight w:hRule="atleast" w:val="390"/>
          <w:hidden w:val="0"/>
        </w:trPr>
        <w:tc>
          <w:tcPr>
            <w:tcW w:type="dxa" w:w="8336"/>
            <w:vAlign w:val="center"/>
            <w:gridSpan w:val="4"/>
            <w:tcBorders>
              <w:tl2br w:val="nil" w:color="auto"/>
              <w:tr2bl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一、课程基本信息</w:t>
            </w:r>
          </w:p>
        </w:tc>
      </w:tr>
      <w:tr>
        <w:trPr>
          <w:trHeight w:hRule="atleast" w:val="851"/>
          <w:hidden w:val="0"/>
        </w:trPr>
        <w:tc>
          <w:tcPr>
            <w:tcW w:type="dxa" w:w="1482"/>
            <w:vAlign w:val="center"/>
            <w:tcBorders>
              <w:tl2br w:val="nil" w:color="auto"/>
              <w:tr2bl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课程名称</w:t>
            </w:r>
          </w:p>
        </w:tc>
        <w:tc>
          <w:tcPr>
            <w:tcW w:type="dxa" w:w="3575"/>
            <w:vAlign w:val="center"/>
            <w:tcBorders>
              <w:tl2br w:val="nil" w:color="auto"/>
              <w:tr2bl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1114"/>
            <w:vAlign w:val="center"/>
            <w:tcBorders>
              <w:tl2br w:val="nil" w:color="auto"/>
              <w:tr2bl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 xml:space="preserve"> 课程时长</w:t>
            </w:r>
          </w:p>
        </w:tc>
        <w:tc>
          <w:tcPr>
            <w:tcW w:type="dxa" w:w="2165"/>
            <w:vAlign w:val="center"/>
            <w:tcBorders>
              <w:tl2br w:val="nil" w:color="auto"/>
              <w:tr2bl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firstLine="24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u w:val="single"/>
                <w:rFonts w:ascii="宋体" w:eastAsia="宋体" w:hAnsi="宋体" w:hint="default"/>
              </w:rPr>
              <w:t xml:space="preserve">       </w:t>
            </w:r>
            <w:r>
              <w:rPr>
                <w:rStyle w:val="PO164"/>
                <w:b w:val="0"/>
                <w:color w:val="000000"/>
                <w:position w:val="0"/>
                <w:sz w:val="24"/>
                <w:szCs w:val="24"/>
                <w:u w:val="none"/>
                <w:shd w:val="clear" w:color="000000"/>
                <w:rFonts w:ascii="宋体" w:eastAsia="宋体" w:hAnsi="宋体" w:hint="default"/>
              </w:rPr>
              <w:t>分钟</w:t>
            </w:r>
          </w:p>
        </w:tc>
      </w:tr>
      <w:tr>
        <w:trPr>
          <w:trHeight w:hRule="atleast" w:val="851"/>
          <w:hidden w:val="0"/>
        </w:trPr>
        <w:tc>
          <w:tcPr>
            <w:tcW w:type="dxa" w:w="1482"/>
            <w:vAlign w:val="center"/>
            <w:tcBorders>
              <w:tl2br w:val="nil" w:color="auto"/>
              <w:tr2bl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学员类型</w:t>
            </w:r>
          </w:p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（可多选）</w:t>
            </w:r>
          </w:p>
        </w:tc>
        <w:tc>
          <w:tcPr>
            <w:tcW w:type="dxa" w:w="3575"/>
            <w:vAlign w:val="center"/>
            <w:tcBorders>
              <w:tl2br w:val="nil" w:color="auto"/>
              <w:tr2bl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firstLine="0"/>
              <w:rPr>
                <w:rStyle w:val="PO164"/>
                <w:b w:val="0"/>
                <w:color w:val="000000"/>
                <w:position w:val="0"/>
                <w:sz w:val="24"/>
                <w:szCs w:val="24"/>
                <w:u w:val="single"/>
                <w:shd w:val="clear" w:color="000000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□</w:t>
            </w:r>
            <w:r>
              <w:rPr>
                <w:rStyle w:val="PO164"/>
                <w:b w:val="0"/>
                <w:color w:val="000000"/>
                <w:position w:val="0"/>
                <w:sz w:val="24"/>
                <w:szCs w:val="24"/>
                <w:u w:val="none"/>
                <w:shd w:val="clear" w:color="000000"/>
                <w:rFonts w:ascii="宋体" w:eastAsia="宋体" w:hAnsi="宋体" w:hint="default"/>
              </w:rPr>
              <w:t xml:space="preserve">在校大学生 □社会创业人群</w:t>
            </w:r>
          </w:p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□</w:t>
            </w:r>
            <w:r>
              <w:rPr>
                <w:rStyle w:val="PO164"/>
                <w:b w:val="0"/>
                <w:color w:val="000000"/>
                <w:position w:val="0"/>
                <w:sz w:val="24"/>
                <w:szCs w:val="24"/>
                <w:u w:val="none"/>
                <w:shd w:val="clear" w:color="000000"/>
                <w:rFonts w:ascii="宋体" w:eastAsia="宋体" w:hAnsi="宋体" w:hint="default"/>
              </w:rPr>
              <w:t xml:space="preserve">企业       □其他</w:t>
            </w:r>
            <w:r>
              <w:rPr>
                <w:rStyle w:val="PO164"/>
                <w:b w:val="0"/>
                <w:color w:val="000000"/>
                <w:position w:val="0"/>
                <w:sz w:val="24"/>
                <w:szCs w:val="24"/>
                <w:u w:val="single"/>
                <w:shd w:val="clear" w:color="000000"/>
                <w:rFonts w:ascii="宋体" w:eastAsia="宋体" w:hAnsi="宋体" w:hint="default"/>
              </w:rPr>
              <w:t xml:space="preserve">        </w:t>
            </w:r>
            <w:r>
              <w:rPr>
                <w:rStyle w:val="PO163"/>
                <w:b w:val="0"/>
                <w:color w:val="000000"/>
                <w:position w:val="0"/>
                <w:sz w:val="24"/>
                <w:szCs w:val="24"/>
                <w:u w:val="none"/>
                <w:shd w:val="clear" w:color="000000"/>
                <w:rFonts w:ascii="宋体" w:eastAsia="宋体" w:hAnsi="宋体" w:hint="default"/>
              </w:rPr>
              <w:t xml:space="preserve">    </w:t>
            </w:r>
          </w:p>
        </w:tc>
        <w:tc>
          <w:tcPr>
            <w:tcW w:type="dxa" w:w="1114"/>
            <w:vAlign w:val="center"/>
            <w:tcBorders>
              <w:tl2br w:val="nil" w:color="auto"/>
              <w:tr2bl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相关教材</w:t>
            </w:r>
          </w:p>
        </w:tc>
        <w:tc>
          <w:tcPr>
            <w:tcW w:type="dxa" w:w="2165"/>
            <w:vAlign w:val="center"/>
            <w:tcBorders>
              <w:tl2br w:val="nil" w:color="auto"/>
              <w:tr2bl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160"/>
              <w:ind w:right="0" w:firstLine="240"/>
              <w:rPr>
                <w:rStyle w:val="PO163"/>
                <w:b w:val="0"/>
                <w:color w:val="000000"/>
                <w:position w:val="0"/>
                <w:sz w:val="24"/>
                <w:szCs w:val="24"/>
                <w:u w:val="none"/>
                <w:shd w:val="clear" w:color="000000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□</w:t>
            </w:r>
            <w:r>
              <w:rPr>
                <w:rStyle w:val="PO164"/>
                <w:b w:val="0"/>
                <w:color w:val="000000"/>
                <w:position w:val="0"/>
                <w:sz w:val="24"/>
                <w:szCs w:val="24"/>
                <w:u w:val="none"/>
                <w:shd w:val="clear" w:color="000000"/>
                <w:rFonts w:ascii="宋体" w:eastAsia="宋体" w:hAnsi="宋体" w:hint="default"/>
              </w:rPr>
              <w:t>有</w:t>
            </w:r>
            <w:r>
              <w:rPr>
                <w:rStyle w:val="PO164"/>
                <w:b w:val="0"/>
                <w:color w:val="000000"/>
                <w:position w:val="0"/>
                <w:sz w:val="24"/>
                <w:szCs w:val="24"/>
                <w:u w:val="single"/>
                <w:shd w:val="clear" w:color="000000"/>
                <w:rFonts w:ascii="宋体" w:eastAsia="宋体" w:hAnsi="宋体" w:hint="default"/>
              </w:rPr>
              <w:t xml:space="preserve">        </w:t>
            </w:r>
            <w:r>
              <w:rPr>
                <w:rStyle w:val="PO163"/>
                <w:b w:val="0"/>
                <w:color w:val="000000"/>
                <w:position w:val="0"/>
                <w:sz w:val="24"/>
                <w:szCs w:val="24"/>
                <w:u w:val="none"/>
                <w:shd w:val="clear" w:color="000000"/>
                <w:rFonts w:ascii="宋体" w:eastAsia="宋体" w:hAnsi="宋体" w:hint="default"/>
              </w:rPr>
              <w:t xml:space="preserve">    </w:t>
            </w:r>
          </w:p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firstLine="24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□无</w:t>
            </w:r>
            <w:r>
              <w:rPr>
                <w:rStyle w:val="PO163"/>
                <w:b w:val="0"/>
                <w:color w:val="000000"/>
                <w:position w:val="0"/>
                <w:sz w:val="24"/>
                <w:szCs w:val="24"/>
                <w:u w:val="none"/>
                <w:shd w:val="clear" w:color="000000"/>
                <w:rFonts w:ascii="宋体" w:eastAsia="宋体" w:hAnsi="宋体" w:hint="default"/>
              </w:rPr>
              <w:t xml:space="preserve">  </w:t>
            </w:r>
          </w:p>
        </w:tc>
      </w:tr>
      <w:tr>
        <w:trPr>
          <w:trHeight w:hRule="atleast" w:val="851"/>
          <w:hidden w:val="0"/>
        </w:trPr>
        <w:tc>
          <w:tcPr>
            <w:tcW w:type="dxa" w:w="1482"/>
            <w:vAlign w:val="center"/>
            <w:tcBorders>
              <w:tl2br w:val="nil" w:color="auto"/>
              <w:tr2bl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媒体传播</w:t>
            </w:r>
          </w:p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途径</w:t>
            </w:r>
          </w:p>
        </w:tc>
        <w:tc>
          <w:tcPr>
            <w:tcW w:type="dxa" w:w="3575"/>
            <w:vAlign w:val="center"/>
            <w:tcBorders>
              <w:tl2br w:val="nil" w:color="auto"/>
              <w:tr2bl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firstLine="0"/>
              <w:rPr>
                <w:color w:val="595959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1114"/>
            <w:vAlign w:val="center"/>
            <w:tcBorders>
              <w:tl2br w:val="nil" w:color="auto"/>
              <w:tr2bl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总浏览量</w:t>
            </w:r>
          </w:p>
        </w:tc>
        <w:tc>
          <w:tcPr>
            <w:tcW w:type="dxa" w:w="2165"/>
            <w:vAlign w:val="center"/>
            <w:tcBorders>
              <w:tl2br w:val="nil" w:color="auto"/>
              <w:tr2bl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firstLine="24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u w:val="single"/>
                <w:rFonts w:ascii="宋体" w:eastAsia="宋体" w:hAnsi="宋体" w:hint="default"/>
              </w:rPr>
              <w:t xml:space="preserve">        </w:t>
            </w:r>
            <w:r>
              <w:rPr>
                <w:rStyle w:val="PO164"/>
                <w:b w:val="0"/>
                <w:color w:val="000000"/>
                <w:position w:val="0"/>
                <w:sz w:val="24"/>
                <w:szCs w:val="24"/>
                <w:u w:val="none"/>
                <w:shd w:val="clear" w:color="000000"/>
                <w:rFonts w:ascii="宋体" w:eastAsia="宋体" w:hAnsi="宋体" w:hint="default"/>
              </w:rPr>
              <w:t>人次</w:t>
            </w:r>
          </w:p>
        </w:tc>
      </w:tr>
      <w:tr>
        <w:trPr>
          <w:trHeight w:hRule="atleast" w:val="390"/>
          <w:hidden w:val="0"/>
        </w:trPr>
        <w:tc>
          <w:tcPr>
            <w:tcW w:type="dxa" w:w="8336"/>
            <w:vAlign w:val="center"/>
            <w:gridSpan w:val="4"/>
            <w:tcBorders>
              <w:tl2br w:val="nil" w:color="auto"/>
              <w:tr2bl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二、授课导师（或团队）介绍</w:t>
            </w:r>
          </w:p>
        </w:tc>
      </w:tr>
      <w:tr>
        <w:trPr>
          <w:trHeight w:hRule="atleast" w:val="9097"/>
          <w:hidden w:val="0"/>
        </w:trPr>
        <w:tc>
          <w:tcPr>
            <w:tcW w:type="dxa" w:w="8336"/>
            <w:vAlign w:val="top"/>
            <w:gridSpan w:val="4"/>
            <w:tcBorders>
              <w:tl2br w:val="nil" w:color="auto"/>
              <w:tr2bl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595959"/>
                <w:position w:val="0"/>
                <w:sz w:val="24"/>
                <w:szCs w:val="24"/>
                <w:rFonts w:ascii="仿宋_GB2312" w:eastAsia="仿宋_GB2312" w:hAnsi="仿宋_GB2312" w:hint="default"/>
              </w:rPr>
              <w:t>（含课程导师基本信息）</w:t>
            </w:r>
          </w:p>
        </w:tc>
      </w:tr>
      <w:tr>
        <w:trPr>
          <w:trHeight w:hRule="atleast" w:val="805"/>
          <w:hidden w:val="0"/>
        </w:trPr>
        <w:tc>
          <w:tcPr>
            <w:tcW w:type="dxa" w:w="8336"/>
            <w:vAlign w:val="center"/>
            <w:gridSpan w:val="4"/>
            <w:tcBorders>
              <w:tl2br w:val="nil" w:color="auto"/>
              <w:tr2bl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三、课程建设成效</w:t>
            </w:r>
          </w:p>
        </w:tc>
      </w:tr>
      <w:tr>
        <w:trPr>
          <w:trHeight w:hRule="atleast" w:val="6164"/>
          <w:hidden w:val="0"/>
        </w:trPr>
        <w:tc>
          <w:tcPr>
            <w:tcW w:type="dxa" w:w="8336"/>
            <w:vAlign w:val="top"/>
            <w:gridSpan w:val="4"/>
            <w:tcBorders>
              <w:tl2br w:val="nil" w:color="auto"/>
              <w:tr2bl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595959"/>
                <w:position w:val="0"/>
                <w:sz w:val="24"/>
                <w:szCs w:val="24"/>
                <w:rFonts w:ascii="仿宋_GB2312" w:eastAsia="仿宋_GB2312" w:hAnsi="仿宋_GB2312" w:hint="default"/>
              </w:rPr>
              <w:t>（含课程设计理念、课程目标、课程内容、课程组织形式、教学方法与手段、教</w:t>
            </w:r>
            <w:r>
              <w:rPr>
                <w:color w:val="595959"/>
                <w:position w:val="0"/>
                <w:sz w:val="24"/>
                <w:szCs w:val="24"/>
                <w:rFonts w:ascii="仿宋_GB2312" w:eastAsia="仿宋_GB2312" w:hAnsi="仿宋_GB2312" w:hint="default"/>
              </w:rPr>
              <w:t>学效果）</w:t>
            </w:r>
          </w:p>
        </w:tc>
      </w:tr>
      <w:tr>
        <w:trPr>
          <w:trHeight w:hRule="atleast" w:val="3024"/>
          <w:hidden w:val="0"/>
        </w:trPr>
        <w:tc>
          <w:tcPr>
            <w:tcW w:type="dxa" w:w="8336"/>
            <w:vAlign w:val="top"/>
            <w:gridSpan w:val="4"/>
            <w:tcBorders>
              <w:tl2br w:val="nil" w:color="auto"/>
              <w:tr2bl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 xml:space="preserve">  申报单位意见：</w:t>
            </w:r>
          </w:p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</w:p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</w:p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 xml:space="preserve">                                  申报单位（盖章）：</w:t>
            </w:r>
          </w:p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 xml:space="preserve">                                  申 报 人（签字）：</w:t>
            </w:r>
          </w:p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firstLine="0"/>
              <w:rPr>
                <w:color w:val="595959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 xml:space="preserve">                                              年   月   日</w:t>
            </w:r>
          </w:p>
        </w:tc>
      </w:tr>
      <w:tr>
        <w:trPr>
          <w:trHeight w:hRule="atleast" w:val="2997"/>
          <w:hidden w:val="0"/>
        </w:trPr>
        <w:tc>
          <w:tcPr>
            <w:tcW w:type="dxa" w:w="8336"/>
            <w:tcMar>
              <w:top w:w="0" w:type="dxa"/>
              <w:bottom w:w="0" w:type="dxa"/>
            </w:tcMar>
            <w:vAlign w:val="top"/>
            <w:gridSpan w:val="4"/>
            <w:tcBorders>
              <w:tl2br w:val="nil" w:color="auto"/>
              <w:tr2bl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 xml:space="preserve">  推荐意见：</w:t>
            </w:r>
          </w:p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</w:p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</w:p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 xml:space="preserve">                                 推荐单位（盖章）：</w:t>
            </w:r>
          </w:p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 xml:space="preserve">                                 推 荐 人（签字）：</w:t>
            </w:r>
          </w:p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 xml:space="preserve">                                              年   月   日</w:t>
            </w:r>
          </w:p>
        </w:tc>
      </w:tr>
    </w:tbl>
    <w:p>
      <w:pPr>
        <w:numPr>
          <w:ilvl w:val="0"/>
          <w:numId w:val="0"/>
        </w:numPr>
        <w:jc w:val="both"/>
        <w:spacing w:lineRule="auto" w:line="240" w:before="0" w:after="160"/>
        <w:ind w:right="0" w:firstLine="0"/>
        <w:rPr>
          <w:color w:val="auto"/>
          <w:position w:val="0"/>
          <w:sz w:val="24"/>
          <w:szCs w:val="24"/>
          <w:rFonts w:ascii="宋体" w:eastAsia="宋体" w:hAnsi="宋体" w:hint="default"/>
        </w:rPr>
        <w:autoSpaceDE w:val="1"/>
        <w:autoSpaceDN w:val="1"/>
      </w:pPr>
    </w:p>
    <w:sectPr>
      <w:footerReference w:type="default" r:id="rId5"/>
      <w:pgSz w:w="11906" w:h="16838"/>
      <w:pgMar w:top="1440" w:left="1800" w:bottom="1440" w:right="1800" w:header="851" w:footer="992" w:gutter="0"/>
      <w:pgNumType w:fmt="decimal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Calibri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Wingdings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Times New Roman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微软雅黑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맑은 고딕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方正小标宋简体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仿宋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楷体_GB2312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仿宋_GB2312">
    <w:panose1 w:val="020F0502020204030204"/>
    <w:charset w:val="0"/>
    <w:family w:val="mordern"/>
    <w:pitch w:val="variable"/>
    <w:sig w:usb0="A00002EF" w:usb1="4000207B" w:usb2="00000000" w:usb3="00000000" w:csb0="FFFFFFFF" w:csb1="00000000"/>
  </w:font>
</w:fonts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>
  <w:p>
    <w:pPr>
      <w:numPr>
        <w:ilvl w:val="0"/>
        <w:numId w:val="0"/>
      </w:numPr>
      <w:jc w:val="center"/>
      <w:spacing w:lineRule="auto" w:line="240" w:before="0" w:after="0"/>
      <w:ind w:right="0" w:firstLine="0"/>
      <w:rPr>
        <w:color w:val="auto"/>
        <w:position w:val="0"/>
        <w:sz w:val="21"/>
        <w:szCs w:val="21"/>
        <w:rFonts w:ascii="Calibri" w:eastAsia="宋体" w:hAnsi="宋体" w:hint="default"/>
      </w:rPr>
      <w:wordWrap w:val="off"/>
      <w:autoSpaceDE w:val="1"/>
      <w:autoSpaceDN w:val="1"/>
    </w:pPr>
    <w:r>
      <w:rPr>
        <w:color w:val="auto"/>
        <w:position w:val="0"/>
        <w:sz w:val="21"/>
        <w:szCs w:val="21"/>
        <w:rFonts w:ascii="宋体" w:eastAsia="Times New Roman" w:hAnsi="Times New Roman" w:hint="default"/>
      </w:rPr>
      <w:fldChar w:fldCharType="begin"/>
    </w:r>
    <w:r>
      <w:instrText>PAGE  \* MERGEFORMAT</w:instrText>
    </w:r>
    <w:r>
      <w:fldChar w:fldCharType="separate"/>
    </w:r>
    <w:r>
      <w:rPr>
        <w:color w:val="auto"/>
        <w:position w:val="0"/>
        <w:sz w:val="21"/>
        <w:szCs w:val="21"/>
        <w:rFonts w:ascii="Calibri" w:eastAsia="宋体" w:hAnsi="宋体" w:hint="default"/>
      </w:rPr>
      <w:t>2</w:t>
    </w:r>
    <w:r>
      <w:rPr>
        <w:color w:val="auto"/>
        <w:position w:val="0"/>
        <w:sz w:val="21"/>
        <w:szCs w:val="21"/>
        <w:rFonts w:ascii="Calibri" w:eastAsia="宋体" w:hAnsi="宋体" w:hint="default"/>
      </w:rPr>
      <w:fldChar w:fldCharType="end"/>
    </w:r>
  </w:p>
  <w:p>
    <w:pPr>
      <w:pStyle w:val="PO153"/>
      <w:numPr>
        <w:ilvl w:val="0"/>
        <w:numId w:val="0"/>
      </w:numPr>
      <w:jc w:val="both"/>
      <w:spacing w:lineRule="auto" w:line="240" w:before="0" w:after="160"/>
      <w:ind w:right="0" w:firstLine="0"/>
      <w:tabs>
        <w:tab w:val="center" w:pos="4153"/>
        <w:tab w:val="center" w:pos="4153"/>
        <w:tab w:val="center" w:pos="4153"/>
        <w:tab w:val="center" w:pos="4153"/>
        <w:tab w:val="center" w:pos="4153"/>
        <w:tab w:val="center" w:pos="4153"/>
        <w:tab w:val="center" w:pos="4153"/>
        <w:tab w:val="center" w:pos="4153"/>
        <w:tab w:val="center" w:pos="4153"/>
        <w:tab w:val="right" w:pos="8306"/>
      </w:tabs>
      <w:rPr>
        <w:color w:val="auto"/>
        <w:position w:val="0"/>
        <w:sz w:val="18"/>
        <w:szCs w:val="18"/>
        <w:rFonts w:ascii="Times New Roman" w:eastAsia="Times New Roman" w:hAnsi="Times New Roman" w:hint="default"/>
      </w:rPr>
      <w:autoSpaceDE w:val="1"/>
      <w:autoSpaceDN w:val="1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abstractNum w:abstractNumId="0">
    <w:multiLevelType w:val="hybridMultilevel"/>
    <w:nsid w:val="000000"/>
    <w:tmpl w:val="000029"/>
    <w:lvl w:ilvl="0">
      <w:lvlJc w:val="left"/>
      <w:numFmt w:val="decimal"/>
      <w:start w:val="3"/>
      <w:suff w:val="nothing"/>
      <w:pPr>
        <w:ind w:firstLine="0"/>
        <w:jc w:val="both"/>
      </w:pPr>
      <w:lvlText w:val="%1."/>
    </w:lvl>
    <w:lvl w:ilvl="1">
      <w:lvlJc w:val="left"/>
      <w:numFmt w:val="decimal"/>
      <w:start w:val="3"/>
      <w:suff w:val="nothing"/>
      <w:pPr>
        <w:ind w:firstLine="0"/>
        <w:jc w:val="both"/>
      </w:pPr>
      <w:lvlText w:val="%1."/>
    </w:lvl>
    <w:lvl w:ilvl="2">
      <w:lvlJc w:val="left"/>
      <w:numFmt w:val="decimal"/>
      <w:start w:val="3"/>
      <w:suff w:val="nothing"/>
      <w:pPr>
        <w:ind w:firstLine="0"/>
        <w:jc w:val="both"/>
      </w:pPr>
      <w:lvlText w:val="%1."/>
    </w:lvl>
    <w:lvl w:ilvl="3">
      <w:lvlJc w:val="left"/>
      <w:numFmt w:val="decimal"/>
      <w:start w:val="3"/>
      <w:suff w:val="nothing"/>
      <w:pPr>
        <w:ind w:firstLine="0"/>
        <w:jc w:val="both"/>
      </w:pPr>
      <w:lvlText w:val="%1."/>
    </w:lvl>
    <w:lvl w:ilvl="4">
      <w:lvlJc w:val="left"/>
      <w:numFmt w:val="decimal"/>
      <w:start w:val="3"/>
      <w:suff w:val="nothing"/>
      <w:pPr>
        <w:ind w:firstLine="0"/>
        <w:jc w:val="both"/>
      </w:pPr>
      <w:lvlText w:val="%1."/>
    </w:lvl>
    <w:lvl w:ilvl="5">
      <w:lvlJc w:val="left"/>
      <w:numFmt w:val="decimal"/>
      <w:start w:val="3"/>
      <w:suff w:val="nothing"/>
      <w:pPr>
        <w:ind w:firstLine="0"/>
        <w:jc w:val="both"/>
      </w:pPr>
      <w:lvlText w:val="%1."/>
    </w:lvl>
    <w:lvl w:ilvl="6">
      <w:lvlJc w:val="left"/>
      <w:numFmt w:val="decimal"/>
      <w:start w:val="3"/>
      <w:suff w:val="nothing"/>
      <w:pPr>
        <w:ind w:firstLine="0"/>
        <w:jc w:val="both"/>
      </w:pPr>
      <w:lvlText w:val="%1."/>
    </w:lvl>
    <w:lvl w:ilvl="7">
      <w:lvlJc w:val="left"/>
      <w:numFmt w:val="decimal"/>
      <w:start w:val="3"/>
      <w:suff w:val="nothing"/>
      <w:pPr>
        <w:ind w:firstLine="0"/>
        <w:jc w:val="both"/>
      </w:pPr>
      <w:lvlText w:val="%1."/>
    </w:lvl>
    <w:lvl w:ilvl="8">
      <w:lvlJc w:val="left"/>
      <w:numFmt w:val="decimal"/>
      <w:start w:val="3"/>
      <w:suff w:val="nothing"/>
      <w:pPr>
        <w:ind w:firstLine="0"/>
        <w:jc w:val="both"/>
      </w:pPr>
      <w:lvlText w:val="%1."/>
    </w:lvl>
  </w:abstractNum>
  <w:num w:numId="1">
    <w:abstractNumId w:val="0"/>
    <w:lvlOverride w:ilvl="0">
      <w:startOverride w:val="3"/>
    </w:lvlOverride>
    <w:lvlOverride w:ilvl="0">
      <w:startOverride w:val="3"/>
    </w:lvlOverride>
    <w:lvlOverride w:ilvl="0">
      <w:startOverride w:val="3"/>
    </w:lvlOverride>
    <w:lvlOverride w:ilvl="0">
      <w:startOverride w:val="3"/>
    </w:lvlOverride>
    <w:lvlOverride w:ilvl="0">
      <w:startOverride w:val="3"/>
    </w:lvlOverride>
    <w:lvlOverride w:ilvl="0">
      <w:startOverride w:val="3"/>
    </w:lvlOverride>
    <w:lvlOverride w:ilvl="0">
      <w:startOverride w:val="3"/>
    </w:lvlOverride>
    <w:lvlOverride w:ilvl="0">
      <w:startOverride w:val="3"/>
    </w:lvlOverride>
    <w:lvlOverride w:ilvl="0">
      <w:startOverride w:val="3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avePreviewPicture/>
  <w:proofState w:spelling="clean" w:grammar="clean"/>
  <w:defaultTabStop w:val="420"/>
  <w:displayHorizontalDrawingGridEvery w:val="0"/>
  <w:displayVerticalDrawingGridEvery w:val="2"/>
  <w:characterSpacingControl w:val="compressPunctuation"/>
  <w:bordersDoNotSurroundHeader/>
  <w:compat w:val="0">
    <w:balanceSingleByteDoubleByteWidth/>
    <w:adjustLineHeightInTable/>
    <w:doNotExpandShiftReturn/>
    <w:useFELayout/>
    <w:compatSetting w:name="compatibilityMode" w:uri="http://schemas.microsoft.com/office/word" w:val="15"/>
    <w:ulTrailSpace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:stylePaneFormatFilter w:val="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autoSpaceDE w:val="1"/>
        <w:autoSpaceDN w:val="1"/>
        <w:widowControl/>
        <w:wordWrap/>
      </w:pPr>
    </w:pPrDefault>
    <w:rPrDefault>
      <w:rPr>
        <w:rFonts w:ascii="Times New Roman" w:eastAsia="Times New Roman" w:hAnsi="Times New Roman"/>
        <w:shd w:val="clear"/>
        <w:sz w:val="20"/>
        <w:szCs w:val="20"/>
        <w:w w:val="100"/>
      </w:rPr>
    </w:rPrDefault>
  </w:docDefaults>
  <w:style w:default="1" w:styleId="PO1" w:type="paragraph">
    <w:name w:val="Normal"/>
    <w:qFormat/>
    <w:uiPriority w:val="1"/>
    <w:pPr>
      <w:autoSpaceDE w:val="1"/>
      <w:autoSpaceDN w:val="1"/>
      <w:jc w:val="both"/>
      <w:widowControl/>
      <w:wordWrap/>
    </w:pPr>
    <w:rPr>
      <w:rFonts w:ascii="宋体" w:eastAsia="Times New Roman" w:hAnsi="宋体"/>
      <w:shd w:val="clear"/>
      <w:sz w:val="21"/>
      <w:szCs w:val="21"/>
      <w:w w:val="100"/>
    </w:rPr>
  </w:style>
  <w:style w:default="1" w:styleId="PO2" w:type="character">
    <w:name w:val="Default Paragraph Font"/>
    <w:uiPriority w:val="2"/>
    <w:semiHidden/>
    <w:unhideWhenUsed/>
  </w:style>
  <w:style w:default="1" w:styleId="PO3" w:type="table">
    <w:name w:val="Normal Table"/>
    <w:uiPriority w:val="3"/>
    <w:semiHidden/>
    <w:unhideWhenUsed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uiPriority w:val="4"/>
    <w:semiHidden/>
    <w:unhideWhenUsed/>
  </w:style>
  <w:style w:styleId="PO5" w:type="paragraph">
    <w:name w:val="No Spacing"/>
    <w:qFormat/>
    <w:uiPriority w:val="5"/>
    <w:pPr>
      <w:autoSpaceDE w:val="1"/>
      <w:autoSpaceDN w:val="1"/>
      <w:jc w:val="both"/>
      <w:widowControl/>
      <w:wordWrap/>
    </w:pPr>
    <w:rPr>
      <w:rFonts w:ascii="宋体" w:eastAsia="Times New Roman" w:hAnsi="宋体"/>
      <w:shd w:val="clear"/>
      <w:sz w:val="21"/>
      <w:szCs w:val="21"/>
      <w:w w:val="100"/>
    </w:rPr>
  </w:style>
  <w:style w:styleId="PO6" w:type="paragraph">
    <w:name w:val="Title"/>
    <w:qFormat/>
    <w:uiPriority w:val="6"/>
    <w:pPr>
      <w:autoSpaceDE w:val="1"/>
      <w:autoSpaceDN w:val="1"/>
      <w:jc w:val="center"/>
      <w:widowControl/>
      <w:wordWrap/>
    </w:pPr>
    <w:rPr>
      <w:rFonts w:ascii="宋体" w:eastAsia="Times New Roman" w:hAnsi="宋体"/>
      <w:b/>
      <w:shd w:val="clear"/>
      <w:sz w:val="32"/>
      <w:szCs w:val="32"/>
      <w:w w:val="100"/>
    </w:rPr>
  </w:style>
  <w:style w:styleId="PO7" w:type="paragraph">
    <w:name w:val="heading 1"/>
    <w:next w:val="PO1"/>
    <w:qFormat/>
    <w:uiPriority w:val="7"/>
    <w:pPr>
      <w:autoSpaceDE w:val="1"/>
      <w:autoSpaceDN w:val="1"/>
      <w:jc w:val="both"/>
      <w:widowControl/>
      <w:wordWrap/>
    </w:pPr>
    <w:rPr>
      <w:rFonts w:ascii="宋体" w:eastAsia="Times New Roman" w:hAnsi="宋体"/>
      <w:shd w:val="clear"/>
      <w:sz w:val="28"/>
      <w:szCs w:val="28"/>
      <w:w w:val="100"/>
    </w:rPr>
  </w:style>
  <w:style w:styleId="PO8" w:type="paragraph">
    <w:name w:val="heading 2"/>
    <w:next w:val="PO1"/>
    <w:qFormat/>
    <w:uiPriority w:val="8"/>
    <w:semiHidden/>
    <w:unhideWhenUsed/>
    <w:pPr>
      <w:autoSpaceDE w:val="1"/>
      <w:autoSpaceDN w:val="1"/>
      <w:jc w:val="both"/>
      <w:widowControl/>
      <w:wordWrap/>
    </w:pPr>
    <w:rPr>
      <w:rFonts w:ascii="宋体" w:eastAsia="Times New Roman" w:hAnsi="宋体"/>
      <w:shd w:val="clear"/>
      <w:sz w:val="21"/>
      <w:szCs w:val="21"/>
      <w:w w:val="100"/>
    </w:rPr>
  </w:style>
  <w:style w:styleId="PO9" w:type="paragraph">
    <w:name w:val="heading 3"/>
    <w:next w:val="PO1"/>
    <w:qFormat/>
    <w:uiPriority w:val="9"/>
    <w:semiHidden/>
    <w:unhideWhenUsed/>
    <w:pPr>
      <w:autoSpaceDE w:val="1"/>
      <w:autoSpaceDN w:val="1"/>
      <w:ind w:left="1000" w:hanging="400"/>
      <w:jc w:val="both"/>
      <w:widowControl/>
      <w:wordWrap/>
    </w:pPr>
    <w:rPr>
      <w:rFonts w:ascii="宋体" w:eastAsia="Times New Roman" w:hAnsi="宋体"/>
      <w:shd w:val="clear"/>
      <w:sz w:val="21"/>
      <w:szCs w:val="21"/>
      <w:w w:val="100"/>
    </w:rPr>
  </w:style>
  <w:style w:styleId="PO10" w:type="paragraph">
    <w:name w:val="heading 4"/>
    <w:next w:val="PO1"/>
    <w:qFormat/>
    <w:uiPriority w:val="10"/>
    <w:semiHidden/>
    <w:unhideWhenUsed/>
    <w:pPr>
      <w:autoSpaceDE w:val="1"/>
      <w:autoSpaceDN w:val="1"/>
      <w:ind w:left="1200" w:hanging="400"/>
      <w:jc w:val="both"/>
      <w:widowControl/>
      <w:wordWrap/>
    </w:pPr>
    <w:rPr>
      <w:rFonts w:ascii="宋体" w:eastAsia="Times New Roman" w:hAnsi="宋体"/>
      <w:b/>
      <w:shd w:val="clear"/>
      <w:sz w:val="21"/>
      <w:szCs w:val="21"/>
      <w:w w:val="100"/>
    </w:rPr>
  </w:style>
  <w:style w:styleId="PO11" w:type="paragraph">
    <w:name w:val="heading 5"/>
    <w:next w:val="PO1"/>
    <w:qFormat/>
    <w:uiPriority w:val="11"/>
    <w:semiHidden/>
    <w:unhideWhenUsed/>
    <w:pPr>
      <w:autoSpaceDE w:val="1"/>
      <w:autoSpaceDN w:val="1"/>
      <w:ind w:left="1400" w:hanging="400"/>
      <w:jc w:val="both"/>
      <w:widowControl/>
      <w:wordWrap/>
    </w:pPr>
    <w:rPr>
      <w:rFonts w:ascii="宋体" w:eastAsia="Times New Roman" w:hAnsi="宋体"/>
      <w:shd w:val="clear"/>
      <w:sz w:val="21"/>
      <w:szCs w:val="21"/>
      <w:w w:val="100"/>
    </w:rPr>
  </w:style>
  <w:style w:styleId="PO12" w:type="paragraph">
    <w:name w:val="heading 6"/>
    <w:next w:val="PO1"/>
    <w:qFormat/>
    <w:uiPriority w:val="12"/>
    <w:semiHidden/>
    <w:unhideWhenUsed/>
    <w:pPr>
      <w:autoSpaceDE w:val="1"/>
      <w:autoSpaceDN w:val="1"/>
      <w:ind w:left="1600" w:hanging="400"/>
      <w:jc w:val="both"/>
      <w:widowControl/>
      <w:wordWrap/>
    </w:pPr>
    <w:rPr>
      <w:rFonts w:ascii="宋体" w:eastAsia="Times New Roman" w:hAnsi="宋体"/>
      <w:b/>
      <w:shd w:val="clear"/>
      <w:sz w:val="21"/>
      <w:szCs w:val="21"/>
      <w:w w:val="100"/>
    </w:rPr>
  </w:style>
  <w:style w:styleId="PO13" w:type="paragraph">
    <w:name w:val="heading 7"/>
    <w:next w:val="PO1"/>
    <w:qFormat/>
    <w:uiPriority w:val="13"/>
    <w:pPr>
      <w:autoSpaceDE w:val="1"/>
      <w:autoSpaceDN w:val="1"/>
      <w:ind w:left="1800" w:hanging="400"/>
      <w:jc w:val="both"/>
      <w:widowControl/>
      <w:wordWrap/>
    </w:pPr>
    <w:rPr>
      <w:rFonts w:ascii="宋体" w:eastAsia="Times New Roman" w:hAnsi="宋体"/>
      <w:shd w:val="clear"/>
      <w:sz w:val="21"/>
      <w:szCs w:val="21"/>
      <w:w w:val="100"/>
    </w:rPr>
  </w:style>
  <w:style w:styleId="PO14" w:type="paragraph">
    <w:name w:val="heading 8"/>
    <w:next w:val="PO1"/>
    <w:qFormat/>
    <w:uiPriority w:val="14"/>
    <w:pPr>
      <w:autoSpaceDE w:val="1"/>
      <w:autoSpaceDN w:val="1"/>
      <w:ind w:left="2000" w:hanging="400"/>
      <w:jc w:val="both"/>
      <w:widowControl/>
      <w:wordWrap/>
    </w:pPr>
    <w:rPr>
      <w:rFonts w:ascii="宋体" w:eastAsia="Times New Roman" w:hAnsi="宋体"/>
      <w:shd w:val="clear"/>
      <w:sz w:val="21"/>
      <w:szCs w:val="21"/>
      <w:w w:val="100"/>
    </w:rPr>
  </w:style>
  <w:style w:styleId="PO15" w:type="paragraph">
    <w:name w:val="heading 9"/>
    <w:next w:val="PO1"/>
    <w:qFormat/>
    <w:uiPriority w:val="15"/>
    <w:pPr>
      <w:autoSpaceDE w:val="1"/>
      <w:autoSpaceDN w:val="1"/>
      <w:ind w:left="2200" w:hanging="400"/>
      <w:jc w:val="both"/>
      <w:widowControl/>
      <w:wordWrap/>
    </w:pPr>
    <w:rPr>
      <w:rFonts w:ascii="宋体" w:eastAsia="Times New Roman" w:hAnsi="宋体"/>
      <w:shd w:val="clear"/>
      <w:sz w:val="21"/>
      <w:szCs w:val="21"/>
      <w:w w:val="100"/>
    </w:rPr>
  </w:style>
  <w:style w:styleId="PO16" w:type="paragraph">
    <w:name w:val="Subtitle"/>
    <w:qFormat/>
    <w:uiPriority w:val="16"/>
    <w:pPr>
      <w:autoSpaceDE w:val="1"/>
      <w:autoSpaceDN w:val="1"/>
      <w:jc w:val="center"/>
      <w:widowControl/>
      <w:wordWrap/>
    </w:pPr>
    <w:rPr>
      <w:rFonts w:ascii="宋体" w:eastAsia="Times New Roman" w:hAnsi="宋体"/>
      <w:shd w:val="clear"/>
      <w:sz w:val="24"/>
      <w:szCs w:val="24"/>
      <w:w w:val="100"/>
    </w:rPr>
  </w:style>
  <w:style w:styleId="PO17" w:type="character">
    <w:name w:val="Subtle Emphasis"/>
    <w:qFormat/>
    <w:uiPriority w:val="17"/>
    <w:rPr>
      <w:color w:val="404040"/>
      <w:i/>
      <w:shd w:val="clear"/>
      <w:sz w:val="21"/>
      <w:szCs w:val="21"/>
      <w:w w:val="100"/>
    </w:rPr>
  </w:style>
  <w:style w:styleId="PO18" w:type="character">
    <w:name w:val="Emphasis"/>
    <w:qFormat/>
    <w:uiPriority w:val="18"/>
    <w:rPr>
      <w:i/>
      <w:shd w:val="clear" w:color="000000"/>
      <w:sz w:val="21"/>
      <w:szCs w:val="21"/>
      <w:w w:val="100"/>
    </w:rPr>
  </w:style>
  <w:style w:styleId="PO19" w:type="character">
    <w:name w:val="Intense Emphasis"/>
    <w:qFormat/>
    <w:uiPriority w:val="19"/>
    <w:rPr>
      <w:color w:val="5B9BD5"/>
      <w:i/>
      <w:shd w:val="clear"/>
      <w:sz w:val="21"/>
      <w:szCs w:val="21"/>
      <w:w w:val="100"/>
    </w:rPr>
  </w:style>
  <w:style w:styleId="PO20" w:type="character">
    <w:name w:val="Strong"/>
    <w:qFormat/>
    <w:uiPriority w:val="20"/>
    <w:rPr>
      <w:b/>
      <w:shd w:val="clear" w:color="000000"/>
      <w:sz w:val="21"/>
      <w:szCs w:val="21"/>
      <w:w w:val="100"/>
    </w:rPr>
  </w:style>
  <w:style w:styleId="PO21" w:type="paragraph">
    <w:name w:val="Quote"/>
    <w:qFormat/>
    <w:uiPriority w:val="21"/>
    <w:pPr>
      <w:autoSpaceDE w:val="1"/>
      <w:autoSpaceDN w:val="1"/>
      <w:ind w:left="864" w:right="864" w:firstLine="0"/>
      <w:jc w:val="center"/>
      <w:widowControl/>
      <w:wordWrap/>
    </w:pPr>
    <w:rPr>
      <w:color w:val="404040"/>
      <w:i/>
      <w:rFonts w:ascii="宋体" w:eastAsia="Times New Roman" w:hAnsi="宋体"/>
      <w:shd w:val="clear"/>
      <w:sz w:val="21"/>
      <w:szCs w:val="21"/>
      <w:w w:val="100"/>
    </w:rPr>
  </w:style>
  <w:style w:styleId="PO22" w:type="paragraph">
    <w:name w:val="Intense Quote"/>
    <w:qFormat/>
    <w:uiPriority w:val="22"/>
    <w:pPr>
      <w:autoSpaceDE w:val="1"/>
      <w:autoSpaceDN w:val="1"/>
      <w:ind w:left="950" w:right="950" w:firstLine="0"/>
      <w:jc w:val="center"/>
      <w:widowControl/>
      <w:wordWrap/>
    </w:pPr>
    <w:rPr>
      <w:color w:val="5B9BD5"/>
      <w:i/>
      <w:rFonts w:ascii="宋体" w:eastAsia="Times New Roman" w:hAnsi="宋体"/>
      <w:shd w:val="clear"/>
      <w:sz w:val="21"/>
      <w:szCs w:val="21"/>
      <w:w w:val="100"/>
    </w:rPr>
  </w:style>
  <w:style w:styleId="PO23" w:type="character">
    <w:name w:val="Subtle Reference"/>
    <w:qFormat/>
    <w:uiPriority w:val="23"/>
    <w:rPr>
      <w:color w:val="5A5A5A"/>
      <w:shd w:val="clear"/>
      <w:smallCaps/>
      <w:sz w:val="21"/>
      <w:szCs w:val="21"/>
      <w:w w:val="100"/>
    </w:rPr>
  </w:style>
  <w:style w:styleId="PO24" w:type="character">
    <w:name w:val="Intense Reference"/>
    <w:qFormat/>
    <w:uiPriority w:val="24"/>
    <w:rPr>
      <w:color w:val="5B9BD5"/>
      <w:b/>
      <w:shd w:val="clear"/>
      <w:smallCaps/>
      <w:sz w:val="21"/>
      <w:szCs w:val="21"/>
      <w:w w:val="100"/>
    </w:rPr>
  </w:style>
  <w:style w:styleId="PO25" w:type="character">
    <w:name w:val="Book Title"/>
    <w:qFormat/>
    <w:uiPriority w:val="25"/>
    <w:rPr>
      <w:i/>
      <w:b/>
      <w:shd w:val="clear"/>
      <w:sz w:val="21"/>
      <w:szCs w:val="21"/>
      <w:w w:val="100"/>
    </w:rPr>
  </w:style>
  <w:style w:styleId="PO26" w:type="paragraph">
    <w:name w:val="List Paragraph"/>
    <w:qFormat/>
    <w:uiPriority w:val="26"/>
    <w:pPr>
      <w:autoSpaceDE w:val="1"/>
      <w:autoSpaceDN w:val="1"/>
      <w:ind w:left="850" w:firstLine="0"/>
      <w:jc w:val="both"/>
      <w:widowControl/>
      <w:wordWrap/>
    </w:pPr>
    <w:rPr>
      <w:rFonts w:ascii="宋体" w:eastAsia="Times New Roman" w:hAnsi="宋体"/>
      <w:shd w:val="clear"/>
      <w:sz w:val="21"/>
      <w:szCs w:val="21"/>
      <w:w w:val="100"/>
    </w:rPr>
  </w:style>
  <w:style w:styleId="PO27" w:type="paragraph">
    <w:name w:val="TOC Heading"/>
    <w:link w:val="PO-1"/>
    <w:qFormat/>
    <w:uiPriority w:val="27"/>
    <w:unhideWhenUsed/>
    <w:pPr>
      <w:autoSpaceDE w:val="1"/>
      <w:autoSpaceDN w:val="1"/>
      <w:widowControl/>
      <w:wordWrap/>
    </w:pPr>
    <w:rPr>
      <w:color w:val="2E74B5"/>
      <w:shd w:val="clear"/>
      <w:sz w:val="32"/>
      <w:szCs w:val="32"/>
      <w:w w:val="100"/>
    </w:rPr>
  </w:style>
  <w:style w:styleId="PO28" w:type="paragraph">
    <w:name w:val="toc 1"/>
    <w:next w:val="PO1"/>
    <w:qFormat/>
    <w:uiPriority w:val="28"/>
    <w:unhideWhenUsed/>
    <w:pPr>
      <w:autoSpaceDE w:val="1"/>
      <w:autoSpaceDN w:val="1"/>
      <w:jc w:val="both"/>
      <w:widowControl/>
      <w:wordWrap/>
    </w:pPr>
    <w:rPr>
      <w:rFonts w:ascii="宋体" w:eastAsia="Times New Roman" w:hAnsi="宋体"/>
      <w:shd w:val="clear"/>
      <w:sz w:val="21"/>
      <w:szCs w:val="21"/>
      <w:w w:val="100"/>
    </w:rPr>
  </w:style>
  <w:style w:styleId="PO29" w:type="paragraph">
    <w:name w:val="toc 2"/>
    <w:next w:val="PO1"/>
    <w:qFormat/>
    <w:uiPriority w:val="29"/>
    <w:unhideWhenUsed/>
    <w:pPr>
      <w:autoSpaceDE w:val="1"/>
      <w:autoSpaceDN w:val="1"/>
      <w:ind w:left="425" w:firstLine="0"/>
      <w:jc w:val="both"/>
      <w:widowControl/>
      <w:wordWrap/>
    </w:pPr>
    <w:rPr>
      <w:rFonts w:ascii="宋体" w:eastAsia="Times New Roman" w:hAnsi="宋体"/>
      <w:shd w:val="clear"/>
      <w:sz w:val="21"/>
      <w:szCs w:val="21"/>
      <w:w w:val="100"/>
    </w:rPr>
  </w:style>
  <w:style w:styleId="PO30" w:type="paragraph">
    <w:name w:val="toc 3"/>
    <w:next w:val="PO1"/>
    <w:qFormat/>
    <w:uiPriority w:val="30"/>
    <w:unhideWhenUsed/>
    <w:pPr>
      <w:autoSpaceDE w:val="1"/>
      <w:autoSpaceDN w:val="1"/>
      <w:ind w:left="850" w:firstLine="0"/>
      <w:jc w:val="both"/>
      <w:widowControl/>
      <w:wordWrap/>
    </w:pPr>
    <w:rPr>
      <w:rFonts w:ascii="宋体" w:eastAsia="Times New Roman" w:hAnsi="宋体"/>
      <w:shd w:val="clear"/>
      <w:sz w:val="21"/>
      <w:szCs w:val="21"/>
      <w:w w:val="100"/>
    </w:rPr>
  </w:style>
  <w:style w:styleId="PO31" w:type="paragraph">
    <w:name w:val="toc 4"/>
    <w:next w:val="PO1"/>
    <w:qFormat/>
    <w:uiPriority w:val="31"/>
    <w:unhideWhenUsed/>
    <w:pPr>
      <w:autoSpaceDE w:val="1"/>
      <w:autoSpaceDN w:val="1"/>
      <w:ind w:left="1275" w:firstLine="0"/>
      <w:jc w:val="both"/>
      <w:widowControl/>
      <w:wordWrap/>
    </w:pPr>
    <w:rPr>
      <w:rFonts w:ascii="宋体" w:eastAsia="Times New Roman" w:hAnsi="宋体"/>
      <w:shd w:val="clear"/>
      <w:sz w:val="21"/>
      <w:szCs w:val="21"/>
      <w:w w:val="100"/>
    </w:rPr>
  </w:style>
  <w:style w:styleId="PO32" w:type="paragraph">
    <w:name w:val="toc 5"/>
    <w:next w:val="PO1"/>
    <w:qFormat/>
    <w:uiPriority w:val="32"/>
    <w:unhideWhenUsed/>
    <w:pPr>
      <w:autoSpaceDE w:val="1"/>
      <w:autoSpaceDN w:val="1"/>
      <w:ind w:left="1700" w:firstLine="0"/>
      <w:jc w:val="both"/>
      <w:widowControl/>
      <w:wordWrap/>
    </w:pPr>
    <w:rPr>
      <w:rFonts w:ascii="宋体" w:eastAsia="Times New Roman" w:hAnsi="宋体"/>
      <w:shd w:val="clear"/>
      <w:sz w:val="21"/>
      <w:szCs w:val="21"/>
      <w:w w:val="100"/>
    </w:rPr>
  </w:style>
  <w:style w:styleId="PO33" w:type="paragraph">
    <w:name w:val="toc 6"/>
    <w:next w:val="PO1"/>
    <w:qFormat/>
    <w:uiPriority w:val="33"/>
    <w:unhideWhenUsed/>
    <w:pPr>
      <w:autoSpaceDE w:val="1"/>
      <w:autoSpaceDN w:val="1"/>
      <w:ind w:left="2125" w:firstLine="0"/>
      <w:jc w:val="both"/>
      <w:widowControl/>
      <w:wordWrap/>
    </w:pPr>
    <w:rPr>
      <w:rFonts w:ascii="宋体" w:eastAsia="Times New Roman" w:hAnsi="宋体"/>
      <w:shd w:val="clear"/>
      <w:sz w:val="21"/>
      <w:szCs w:val="21"/>
      <w:w w:val="100"/>
    </w:rPr>
  </w:style>
  <w:style w:styleId="PO34" w:type="paragraph">
    <w:name w:val="toc 7"/>
    <w:next w:val="PO1"/>
    <w:qFormat/>
    <w:uiPriority w:val="34"/>
    <w:unhideWhenUsed/>
    <w:pPr>
      <w:autoSpaceDE w:val="1"/>
      <w:autoSpaceDN w:val="1"/>
      <w:ind w:left="2550" w:firstLine="0"/>
      <w:jc w:val="both"/>
      <w:widowControl/>
      <w:wordWrap/>
    </w:pPr>
    <w:rPr>
      <w:rFonts w:ascii="宋体" w:eastAsia="Times New Roman" w:hAnsi="宋体"/>
      <w:shd w:val="clear"/>
      <w:sz w:val="21"/>
      <w:szCs w:val="21"/>
      <w:w w:val="100"/>
    </w:rPr>
  </w:style>
  <w:style w:styleId="PO35" w:type="paragraph">
    <w:name w:val="toc 8"/>
    <w:next w:val="PO1"/>
    <w:qFormat/>
    <w:uiPriority w:val="35"/>
    <w:unhideWhenUsed/>
    <w:pPr>
      <w:autoSpaceDE w:val="1"/>
      <w:autoSpaceDN w:val="1"/>
      <w:ind w:left="2975" w:firstLine="0"/>
      <w:jc w:val="both"/>
      <w:widowControl/>
      <w:wordWrap/>
    </w:pPr>
    <w:rPr>
      <w:rFonts w:ascii="宋体" w:eastAsia="Times New Roman" w:hAnsi="宋体"/>
      <w:shd w:val="clear"/>
      <w:sz w:val="21"/>
      <w:szCs w:val="21"/>
      <w:w w:val="100"/>
    </w:rPr>
  </w:style>
  <w:style w:styleId="PO36" w:type="paragraph">
    <w:name w:val="toc 9"/>
    <w:next w:val="PO1"/>
    <w:qFormat/>
    <w:uiPriority w:val="36"/>
    <w:unhideWhenUsed/>
    <w:pPr>
      <w:autoSpaceDE w:val="1"/>
      <w:autoSpaceDN w:val="1"/>
      <w:ind w:left="3400" w:firstLine="0"/>
      <w:jc w:val="both"/>
      <w:widowControl/>
      <w:wordWrap/>
    </w:pPr>
    <w:rPr>
      <w:rFonts w:ascii="宋体" w:eastAsia="Times New Roman" w:hAnsi="宋体"/>
      <w:shd w:val="clear"/>
      <w:sz w:val="21"/>
      <w:szCs w:val="21"/>
      <w:w w:val="100"/>
    </w:rPr>
  </w:style>
  <w:style w:styleId="PO151" w:type="paragraph">
    <w:name w:val="Body Text Indent"/>
    <w:basedOn w:val="PO1"/>
    <w:qFormat/>
    <w:uiPriority w:val="151"/>
    <w:pPr>
      <w:autoSpaceDE w:val="1"/>
      <w:autoSpaceDN w:val="1"/>
      <w:ind w:firstLine="480"/>
      <w:widowControl/>
      <w:wordWrap/>
    </w:pPr>
    <w:rPr>
      <w:shd w:val="clear"/>
      <w:sz w:val="24"/>
      <w:szCs w:val="24"/>
      <w:w w:val="100"/>
    </w:rPr>
  </w:style>
  <w:style w:styleId="PO152" w:type="paragraph">
    <w:name w:val="Balloon Text"/>
    <w:basedOn w:val="PO1"/>
    <w:link w:val="PO166"/>
    <w:qFormat/>
    <w:uiPriority w:val="152"/>
    <w:semiHidden/>
    <w:unhideWhenUsed/>
    <w:rPr>
      <w:shd w:val="clear"/>
      <w:sz w:val="18"/>
      <w:szCs w:val="18"/>
      <w:w w:val="100"/>
    </w:rPr>
  </w:style>
  <w:style w:styleId="PO153" w:type="paragraph">
    <w:name w:val="footer"/>
    <w:basedOn w:val="PO1"/>
    <w:qFormat/>
    <w:uiPriority w:val="153"/>
    <w:pPr>
      <w:autoSpaceDE w:val="1"/>
      <w:autoSpaceDN w:val="1"/>
      <w:tabs>
        <w:tab w:val="center" w:pos="4153"/>
        <w:tab w:val="right" w:pos="8306"/>
      </w:tabs>
      <w:widowControl/>
      <w:wordWrap/>
    </w:pPr>
    <w:rPr>
      <w:shd w:val="clear"/>
      <w:sz w:val="18"/>
      <w:szCs w:val="18"/>
      <w:w w:val="100"/>
    </w:rPr>
  </w:style>
  <w:style w:styleId="PO154" w:type="paragraph">
    <w:name w:val="header"/>
    <w:basedOn w:val="PO1"/>
    <w:qFormat/>
    <w:uiPriority w:val="154"/>
    <w:pPr>
      <w:autoSpaceDE w:val="1"/>
      <w:autoSpaceDN w:val="1"/>
      <w:tabs>
        <w:tab w:val="center" w:pos="4153"/>
        <w:tab w:val="right" w:pos="8306"/>
      </w:tabs>
      <w:widowControl/>
      <w:wordWrap/>
    </w:pPr>
    <w:rPr>
      <w:shd w:val="clear"/>
      <w:sz w:val="18"/>
      <w:szCs w:val="18"/>
      <w:w w:val="100"/>
    </w:rPr>
  </w:style>
  <w:style w:styleId="PO155" w:type="character">
    <w:name w:val="page number"/>
    <w:basedOn w:val="PO2"/>
    <w:qFormat/>
    <w:uiPriority w:val="155"/>
  </w:style>
  <w:style w:styleId="PO156" w:type="character">
    <w:name w:val="Hyperlink"/>
    <w:qFormat/>
    <w:uiPriority w:val="156"/>
    <w:rPr>
      <w:color w:val="0000FF"/>
      <w:shd w:val="clear" w:color="000000"/>
      <w:sz w:val="20"/>
      <w:szCs w:val="20"/>
      <w:u w:val="single"/>
      <w:w w:val="100"/>
    </w:rPr>
  </w:style>
  <w:style w:customStyle="1" w:styleId="PO157" w:type="character">
    <w:name w:val="不明显强调1"/>
    <w:qFormat/>
    <w:uiPriority w:val="157"/>
    <w:rPr>
      <w:color w:val="404040"/>
      <w:i/>
      <w:shd w:val="clear" w:color="000000"/>
      <w:sz w:val="21"/>
      <w:szCs w:val="21"/>
      <w:w w:val="100"/>
    </w:rPr>
  </w:style>
  <w:style w:customStyle="1" w:styleId="PO158" w:type="character">
    <w:name w:val="明显强调1"/>
    <w:qFormat/>
    <w:uiPriority w:val="158"/>
    <w:rPr>
      <w:color w:val="5B9BD5"/>
      <w:i/>
      <w:shd w:val="clear" w:color="000000"/>
      <w:sz w:val="21"/>
      <w:szCs w:val="21"/>
      <w:w w:val="100"/>
    </w:rPr>
  </w:style>
  <w:style w:customStyle="1" w:styleId="PO159" w:type="character">
    <w:name w:val="不明显参考1"/>
    <w:qFormat/>
    <w:uiPriority w:val="159"/>
    <w:rPr>
      <w:color w:val="5A5A5A"/>
      <w:shd w:val="clear" w:color="000000"/>
      <w:smallCaps/>
      <w:sz w:val="21"/>
      <w:szCs w:val="21"/>
      <w:w w:val="100"/>
    </w:rPr>
  </w:style>
  <w:style w:customStyle="1" w:styleId="PO160" w:type="character">
    <w:name w:val="明显参考1"/>
    <w:qFormat/>
    <w:uiPriority w:val="160"/>
    <w:rPr>
      <w:color w:val="5B9BD5"/>
      <w:b/>
      <w:shd w:val="clear" w:color="000000"/>
      <w:smallCaps/>
      <w:sz w:val="21"/>
      <w:szCs w:val="21"/>
      <w:w w:val="100"/>
    </w:rPr>
  </w:style>
  <w:style w:customStyle="1" w:styleId="PO161" w:type="character">
    <w:name w:val="书籍标题1"/>
    <w:qFormat/>
    <w:uiPriority w:val="161"/>
    <w:rPr>
      <w:i/>
      <w:b/>
      <w:shd w:val="clear" w:color="000000"/>
      <w:sz w:val="21"/>
      <w:szCs w:val="21"/>
      <w:w w:val="100"/>
    </w:rPr>
  </w:style>
  <w:style w:customStyle="1" w:styleId="PO162" w:type="paragraph">
    <w:name w:val="TOC 标题1"/>
    <w:qFormat/>
    <w:uiPriority w:val="162"/>
    <w:unhideWhenUsed/>
    <w:rPr>
      <w:color w:val="2E74B5"/>
      <w:rFonts w:ascii="宋体" w:eastAsia="Times New Roman" w:hAnsi="宋体"/>
      <w:shd w:val="clear"/>
      <w:sz w:val="32"/>
      <w:szCs w:val="32"/>
      <w:w w:val="100"/>
    </w:rPr>
  </w:style>
  <w:style w:customStyle="1" w:styleId="PO163" w:type="character">
    <w:name w:val="font31"/>
    <w:basedOn w:val="PO2"/>
    <w:qFormat/>
    <w:uiPriority w:val="163"/>
    <w:rPr>
      <w:color w:val="000000"/>
      <w:rFonts w:ascii="微软雅黑" w:eastAsia="微软雅黑" w:hAnsi="微软雅黑"/>
      <w:b/>
      <w:shd w:val="clear" w:color="000000"/>
      <w:sz w:val="18"/>
      <w:szCs w:val="18"/>
      <w:u w:val="none"/>
      <w:w w:val="100"/>
    </w:rPr>
  </w:style>
  <w:style w:customStyle="1" w:styleId="PO164" w:type="character">
    <w:name w:val="font41"/>
    <w:basedOn w:val="PO2"/>
    <w:qFormat/>
    <w:uiPriority w:val="164"/>
    <w:rPr>
      <w:color w:val="000000"/>
      <w:rFonts w:ascii="微软雅黑" w:eastAsia="微软雅黑" w:hAnsi="微软雅黑"/>
      <w:b/>
      <w:shd w:val="clear" w:color="000000"/>
      <w:sz w:val="18"/>
      <w:szCs w:val="18"/>
      <w:u w:val="single"/>
      <w:w w:val="100"/>
    </w:rPr>
  </w:style>
  <w:style w:customStyle="1" w:styleId="PO165" w:type="character">
    <w:name w:val="font01"/>
    <w:basedOn w:val="PO2"/>
    <w:qFormat/>
    <w:uiPriority w:val="165"/>
    <w:rPr>
      <w:color w:val="000000"/>
      <w:rFonts w:ascii="微软雅黑" w:eastAsia="微软雅黑" w:hAnsi="微软雅黑"/>
      <w:b/>
      <w:shd w:val="clear" w:color="000000"/>
      <w:sz w:val="28"/>
      <w:szCs w:val="28"/>
      <w:u w:val="none"/>
      <w:w w:val="100"/>
    </w:rPr>
  </w:style>
  <w:style w:customStyle="1" w:styleId="PO166" w:type="character">
    <w:name w:val="批注框文本 字符"/>
    <w:basedOn w:val="PO2"/>
    <w:link w:val="PO152"/>
    <w:qFormat/>
    <w:uiPriority w:val="166"/>
    <w:semiHidden/>
    <w:rPr>
      <w:rFonts w:ascii="宋体" w:eastAsia="Times New Roman" w:hAnsi="宋体"/>
      <w:shd w:val="clear" w:color="000000"/>
      <w:sz w:val="18"/>
      <w:szCs w:val="18"/>
      <w:w w:val="100"/>
    </w:rPr>
  </w:style>
  <w:style w:customStyle="1" w:styleId="PO167" w:type="paragraph">
    <w:name w:val="列出段落1"/>
    <w:basedOn w:val="PO1"/>
    <w:qFormat/>
    <w:uiPriority w:val="167"/>
    <w:pPr>
      <w:autoSpaceDE w:val="1"/>
      <w:autoSpaceDN w:val="1"/>
      <w:ind w:firstLine="420"/>
      <w:widowControl/>
      <w:wordWrap/>
    </w:pPr>
    <w:rPr>
      <w:shd w:val="clear"/>
      <w:sz w:val="20"/>
      <w:szCs w:val="20"/>
      <w:w w:val="1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footer" Target="footer2.xml"></Relationship><Relationship Id="rId6" Type="http://schemas.openxmlformats.org/officeDocument/2006/relationships/numbering" Target="numbering.xml"></Relationship><Relationship Id="rId7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JisuOffice Write</Application>
  <AppVersion>12.000</AppVersion>
  <Characters>0</Characters>
  <CharactersWithSpaces>0</CharactersWithSpaces>
  <DocSecurity>0</DocSecurity>
  <HyperlinksChanged>false</HyperlinksChanged>
  <Lines>5</Lines>
  <LinksUpToDate>false</LinksUpToDate>
  <Pages>4</Pages>
  <Paragraphs>1</Paragraphs>
  <Words>123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Vamleek</dc:creator>
  <cp:lastModifiedBy/>
  <dcterms:modified xsi:type="dcterms:W3CDTF">2018-11-06T08:37:00Z</dcterms:modified>
</cp:coreProperties>
</file>